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007816A6" w:rsidR="003B1F3D" w:rsidRDefault="00DB5469" w:rsidP="009F103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1.- </w:t>
      </w:r>
      <w:r w:rsidR="006A6CF8">
        <w:rPr>
          <w:rFonts w:ascii="Arial" w:hAnsi="Arial" w:cs="Arial"/>
          <w:b/>
        </w:rPr>
        <w:t>Productos</w:t>
      </w:r>
      <w:r w:rsidR="006A6CF8" w:rsidRPr="0088160A">
        <w:rPr>
          <w:rFonts w:ascii="Arial" w:hAnsi="Arial" w:cs="Arial"/>
          <w:b/>
        </w:rPr>
        <w:t xml:space="preserve"> </w:t>
      </w:r>
      <w:r w:rsidR="0088160A" w:rsidRPr="0088160A">
        <w:rPr>
          <w:rFonts w:ascii="Arial" w:hAnsi="Arial" w:cs="Arial"/>
          <w:b/>
        </w:rPr>
        <w:t xml:space="preserve">que aplican: </w:t>
      </w:r>
      <w:bookmarkStart w:id="0" w:name="_Hlk155798211"/>
      <w:r w:rsidR="009F1039" w:rsidRPr="009F1039">
        <w:rPr>
          <w:rFonts w:ascii="Arial" w:hAnsi="Arial" w:cs="Arial"/>
          <w:bCs/>
        </w:rPr>
        <w:t>Seguros de Vida Individual</w:t>
      </w:r>
      <w:r w:rsidR="00F052B9">
        <w:rPr>
          <w:rFonts w:ascii="Arial" w:hAnsi="Arial" w:cs="Arial"/>
          <w:bCs/>
        </w:rPr>
        <w:t>.</w:t>
      </w:r>
      <w:r w:rsidR="009F1039" w:rsidRPr="009F1039">
        <w:rPr>
          <w:rFonts w:ascii="Arial" w:hAnsi="Arial" w:cs="Arial"/>
          <w:bCs/>
        </w:rPr>
        <w:t xml:space="preserve"> </w:t>
      </w:r>
      <w:bookmarkEnd w:id="0"/>
    </w:p>
    <w:p w14:paraId="76D851B1" w14:textId="77777777" w:rsidR="009F1039" w:rsidRPr="00BD399C" w:rsidRDefault="009F1039" w:rsidP="009F1039">
      <w:pPr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14:paraId="077E8076" w14:textId="7DAE85DE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24A25" w:rsidRPr="0088160A">
        <w:rPr>
          <w:rFonts w:ascii="Arial" w:hAnsi="Arial" w:cs="Arial"/>
          <w:b/>
        </w:rPr>
        <w:t>Estimado Asegurado (a) / Contratante / Intermediarios de Seguros / Reclamante</w:t>
      </w:r>
      <w:r w:rsidR="00F052B9">
        <w:rPr>
          <w:rFonts w:ascii="Arial" w:hAnsi="Arial" w:cs="Arial"/>
          <w:b/>
        </w:rPr>
        <w:t>.</w:t>
      </w:r>
    </w:p>
    <w:p w14:paraId="3DFDE197" w14:textId="2B528DA6" w:rsidR="003B1F3D" w:rsidRDefault="00224A25" w:rsidP="00C12F5D">
      <w:p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Conforme </w:t>
      </w:r>
      <w:r w:rsidRPr="002616D1">
        <w:rPr>
          <w:rFonts w:ascii="Arial" w:hAnsi="Arial" w:cs="Arial"/>
        </w:rPr>
        <w:t xml:space="preserve">el artículo </w:t>
      </w:r>
      <w:r w:rsidRPr="002616D1">
        <w:rPr>
          <w:rFonts w:ascii="Arial" w:hAnsi="Arial" w:cs="Arial"/>
          <w:b/>
        </w:rPr>
        <w:t>83 de la Ley 733, artículo 13 de la Norma para Autorización de Pólizas de Seguros CD-SIBOIF-958-2-SEP6-2016</w:t>
      </w:r>
      <w:r w:rsidR="003E0332" w:rsidRPr="002616D1">
        <w:rPr>
          <w:rFonts w:ascii="Arial" w:hAnsi="Arial" w:cs="Arial"/>
          <w:b/>
        </w:rPr>
        <w:t>,</w:t>
      </w:r>
      <w:r w:rsidRPr="002616D1">
        <w:rPr>
          <w:rFonts w:ascii="Arial" w:hAnsi="Arial" w:cs="Arial"/>
          <w:b/>
        </w:rPr>
        <w:t xml:space="preserve"> el condicionado de su Póliza</w:t>
      </w:r>
      <w:r w:rsidRPr="002616D1">
        <w:rPr>
          <w:rFonts w:ascii="Arial" w:hAnsi="Arial" w:cs="Arial"/>
        </w:rPr>
        <w:t xml:space="preserve"> </w:t>
      </w:r>
      <w:r w:rsidR="00BC45F6" w:rsidRPr="002616D1">
        <w:rPr>
          <w:rFonts w:ascii="Arial" w:hAnsi="Arial" w:cs="Arial"/>
          <w:b/>
        </w:rPr>
        <w:t>y adendas</w:t>
      </w:r>
      <w:r w:rsidR="00BC45F6" w:rsidRPr="002616D1">
        <w:rPr>
          <w:rFonts w:ascii="Arial" w:hAnsi="Arial" w:cs="Arial"/>
        </w:rPr>
        <w:t xml:space="preserve"> </w:t>
      </w:r>
      <w:r w:rsidRPr="002616D1">
        <w:rPr>
          <w:rFonts w:ascii="Arial" w:hAnsi="Arial" w:cs="Arial"/>
        </w:rPr>
        <w:t xml:space="preserve">ponemos en sus manos el presente folleto que contiene los </w:t>
      </w:r>
      <w:r w:rsidRPr="002616D1">
        <w:rPr>
          <w:rFonts w:ascii="Arial" w:hAnsi="Arial" w:cs="Arial"/>
          <w:b/>
        </w:rPr>
        <w:t>PR</w:t>
      </w:r>
      <w:r w:rsidR="003B1F3D" w:rsidRPr="002616D1">
        <w:rPr>
          <w:rFonts w:ascii="Arial" w:hAnsi="Arial" w:cs="Arial"/>
          <w:b/>
        </w:rPr>
        <w:t xml:space="preserve">OCEDIMIENTOS BÁSICOS PARA </w:t>
      </w:r>
      <w:r w:rsidR="00BC45F6" w:rsidRPr="002616D1">
        <w:rPr>
          <w:rFonts w:ascii="Arial" w:hAnsi="Arial" w:cs="Arial"/>
          <w:b/>
        </w:rPr>
        <w:t>LA PRESENTACIÓN</w:t>
      </w:r>
      <w:r w:rsidR="003B1F3D" w:rsidRPr="002616D1">
        <w:rPr>
          <w:rFonts w:ascii="Arial" w:hAnsi="Arial" w:cs="Arial"/>
          <w:b/>
        </w:rPr>
        <w:t xml:space="preserve"> DE </w:t>
      </w:r>
      <w:r w:rsidRPr="002616D1">
        <w:rPr>
          <w:rFonts w:ascii="Arial" w:hAnsi="Arial" w:cs="Arial"/>
          <w:b/>
        </w:rPr>
        <w:t>RECLAMOS</w:t>
      </w:r>
      <w:r w:rsidRPr="002616D1">
        <w:rPr>
          <w:rFonts w:ascii="Arial" w:hAnsi="Arial" w:cs="Arial"/>
        </w:rPr>
        <w:t xml:space="preserve"> en </w:t>
      </w:r>
      <w:r w:rsidR="003B1F3D" w:rsidRPr="002616D1">
        <w:rPr>
          <w:rFonts w:ascii="Arial" w:hAnsi="Arial" w:cs="Arial"/>
        </w:rPr>
        <w:t xml:space="preserve">Seguros </w:t>
      </w:r>
      <w:r w:rsidR="009F1039" w:rsidRPr="002616D1">
        <w:rPr>
          <w:rFonts w:ascii="Arial" w:hAnsi="Arial" w:cs="Arial"/>
        </w:rPr>
        <w:t>de Vida</w:t>
      </w:r>
      <w:r w:rsidR="00331698" w:rsidRPr="002616D1">
        <w:rPr>
          <w:rFonts w:ascii="Arial" w:hAnsi="Arial" w:cs="Arial"/>
        </w:rPr>
        <w:t xml:space="preserve"> Individual</w:t>
      </w:r>
      <w:r w:rsidR="00F052B9">
        <w:rPr>
          <w:rFonts w:ascii="Arial" w:hAnsi="Arial" w:cs="Arial"/>
        </w:rPr>
        <w:t>.</w:t>
      </w:r>
    </w:p>
    <w:p w14:paraId="58C2DE2B" w14:textId="77777777" w:rsidR="009F1039" w:rsidRPr="00BD399C" w:rsidRDefault="009F1039" w:rsidP="00C12F5D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3B5F5B33" w14:textId="09246C56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R</w:t>
      </w:r>
      <w:r w:rsidR="0024752F">
        <w:rPr>
          <w:rFonts w:ascii="Arial" w:hAnsi="Arial" w:cs="Arial"/>
          <w:b/>
        </w:rPr>
        <w:t xml:space="preserve">equisitos para presentar un </w:t>
      </w:r>
      <w:r w:rsidR="000F0BD0">
        <w:rPr>
          <w:rFonts w:ascii="Arial" w:hAnsi="Arial" w:cs="Arial"/>
          <w:b/>
        </w:rPr>
        <w:t>R</w:t>
      </w:r>
      <w:r w:rsidR="0024752F">
        <w:rPr>
          <w:rFonts w:ascii="Arial" w:hAnsi="Arial" w:cs="Arial"/>
          <w:b/>
        </w:rPr>
        <w:t>eclamo de</w:t>
      </w:r>
      <w:r>
        <w:rPr>
          <w:rFonts w:ascii="Arial" w:hAnsi="Arial" w:cs="Arial"/>
          <w:b/>
        </w:rPr>
        <w:t xml:space="preserve">: </w:t>
      </w:r>
      <w:r w:rsidR="00480463">
        <w:rPr>
          <w:rFonts w:ascii="Arial" w:hAnsi="Arial" w:cs="Arial"/>
          <w:b/>
        </w:rPr>
        <w:t>SEGURO DE VIDA INDIVIDUAL</w:t>
      </w:r>
      <w:r>
        <w:rPr>
          <w:rFonts w:ascii="Arial" w:hAnsi="Arial" w:cs="Arial"/>
          <w:b/>
        </w:rPr>
        <w:t>.</w:t>
      </w:r>
    </w:p>
    <w:p w14:paraId="543A91DC" w14:textId="36D74BF2" w:rsidR="003B1F3D" w:rsidRPr="00DB5469" w:rsidRDefault="00224A25" w:rsidP="00C12F5D">
      <w:pPr>
        <w:spacing w:after="0"/>
        <w:jc w:val="both"/>
        <w:rPr>
          <w:rFonts w:ascii="Arial" w:hAnsi="Arial" w:cs="Arial"/>
          <w:bCs/>
          <w:iCs/>
        </w:rPr>
      </w:pPr>
      <w:r w:rsidRPr="00DB5469">
        <w:rPr>
          <w:rFonts w:ascii="Arial" w:hAnsi="Arial" w:cs="Arial"/>
          <w:bCs/>
          <w:iCs/>
        </w:rPr>
        <w:t>Cuando se tenga conocimiento de</w:t>
      </w:r>
      <w:r w:rsidR="002B7E30">
        <w:rPr>
          <w:rFonts w:ascii="Arial" w:hAnsi="Arial" w:cs="Arial"/>
          <w:bCs/>
          <w:iCs/>
        </w:rPr>
        <w:t xml:space="preserve"> un evento o accidente cubierto</w:t>
      </w:r>
      <w:r w:rsidRPr="00DB5469">
        <w:rPr>
          <w:rFonts w:ascii="Arial" w:hAnsi="Arial" w:cs="Arial"/>
          <w:bCs/>
          <w:iCs/>
        </w:rPr>
        <w:t xml:space="preserve"> que afecte la póliza, favor notificarlo por cualquier medio escrito (correo electrónico o carta) y </w:t>
      </w:r>
      <w:r w:rsidR="00C0770B">
        <w:rPr>
          <w:rFonts w:ascii="Arial" w:hAnsi="Arial" w:cs="Arial"/>
          <w:bCs/>
          <w:iCs/>
        </w:rPr>
        <w:t>presentar</w:t>
      </w:r>
      <w:r w:rsidRPr="00DB5469">
        <w:rPr>
          <w:rFonts w:ascii="Arial" w:hAnsi="Arial" w:cs="Arial"/>
          <w:bCs/>
          <w:iCs/>
        </w:rPr>
        <w:t xml:space="preserve"> los siguientes documentos </w:t>
      </w:r>
      <w:r w:rsidR="00C0770B">
        <w:rPr>
          <w:rFonts w:ascii="Arial" w:hAnsi="Arial" w:cs="Arial"/>
          <w:bCs/>
          <w:iCs/>
        </w:rPr>
        <w:t>de acuerdo con el</w:t>
      </w:r>
      <w:r w:rsidRPr="00DB5469">
        <w:rPr>
          <w:rFonts w:ascii="Arial" w:hAnsi="Arial" w:cs="Arial"/>
          <w:bCs/>
          <w:iCs/>
        </w:rPr>
        <w:t xml:space="preserve"> tiempo establecido en las cond</w:t>
      </w:r>
      <w:r w:rsidR="00CA0898" w:rsidRPr="00DB5469">
        <w:rPr>
          <w:rFonts w:ascii="Arial" w:hAnsi="Arial" w:cs="Arial"/>
          <w:bCs/>
          <w:iCs/>
        </w:rPr>
        <w:t>iciones generales de la póliza</w:t>
      </w:r>
      <w:r w:rsidR="00F052B9">
        <w:rPr>
          <w:rFonts w:ascii="Arial" w:hAnsi="Arial" w:cs="Arial"/>
          <w:bCs/>
          <w:iCs/>
        </w:rPr>
        <w:t>.</w:t>
      </w:r>
    </w:p>
    <w:p w14:paraId="65FA990F" w14:textId="77777777" w:rsidR="003B1F3D" w:rsidRPr="00BD399C" w:rsidRDefault="003B1F3D" w:rsidP="0048046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A7E424A" w14:textId="7C895F99" w:rsidR="00903D5E" w:rsidRPr="0024752F" w:rsidRDefault="00480463" w:rsidP="00903D5E">
      <w:pPr>
        <w:spacing w:line="240" w:lineRule="auto"/>
        <w:jc w:val="both"/>
        <w:rPr>
          <w:rFonts w:ascii="Arial" w:hAnsi="Arial" w:cs="Arial"/>
          <w:b/>
        </w:rPr>
      </w:pPr>
      <w:r w:rsidRPr="0024752F">
        <w:rPr>
          <w:rFonts w:ascii="Arial" w:hAnsi="Arial" w:cs="Arial"/>
          <w:b/>
        </w:rPr>
        <w:t>E</w:t>
      </w:r>
      <w:r w:rsidR="0024752F">
        <w:rPr>
          <w:rFonts w:ascii="Arial" w:hAnsi="Arial" w:cs="Arial"/>
          <w:b/>
        </w:rPr>
        <w:t>n la cobertura Básica en caso de Muerte, deberá presentar</w:t>
      </w:r>
      <w:r w:rsidR="00F052B9">
        <w:rPr>
          <w:rFonts w:ascii="Arial" w:hAnsi="Arial" w:cs="Arial"/>
          <w:b/>
        </w:rPr>
        <w:t>:</w:t>
      </w:r>
    </w:p>
    <w:p w14:paraId="2CCE0174" w14:textId="6AEAF2EA" w:rsidR="00903D5E" w:rsidRPr="009927FD" w:rsidRDefault="00903D5E" w:rsidP="003643F3">
      <w:pPr>
        <w:pStyle w:val="Prrafodelista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bCs/>
          <w:iCs/>
        </w:rPr>
      </w:pPr>
      <w:r w:rsidRPr="009927FD">
        <w:rPr>
          <w:rFonts w:ascii="Arial" w:hAnsi="Arial" w:cs="Arial"/>
          <w:bCs/>
          <w:iCs/>
        </w:rPr>
        <w:t>Carta de parte del beneficiario de la póliza notificando el fallecimiento del asegurado, indicando la fecha y número de póliza.</w:t>
      </w:r>
    </w:p>
    <w:p w14:paraId="1539B8F1" w14:textId="0620A105" w:rsidR="00480463" w:rsidRPr="009927FD" w:rsidRDefault="00480463" w:rsidP="003643F3">
      <w:pPr>
        <w:pStyle w:val="Prrafodelista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bCs/>
          <w:iCs/>
        </w:rPr>
      </w:pPr>
      <w:r w:rsidRPr="009927FD">
        <w:rPr>
          <w:rFonts w:ascii="Arial" w:hAnsi="Arial" w:cs="Arial"/>
          <w:bCs/>
          <w:iCs/>
        </w:rPr>
        <w:t>Fotocopia de Cédula de Identidad vigente del asegurado fallecido.</w:t>
      </w:r>
    </w:p>
    <w:p w14:paraId="6278C473" w14:textId="1C2F5693" w:rsidR="00480463" w:rsidRPr="009927FD" w:rsidRDefault="00480463" w:rsidP="003643F3">
      <w:pPr>
        <w:pStyle w:val="Prrafodelista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bCs/>
          <w:iCs/>
        </w:rPr>
      </w:pPr>
      <w:r w:rsidRPr="009927FD">
        <w:rPr>
          <w:rFonts w:ascii="Arial" w:hAnsi="Arial" w:cs="Arial"/>
          <w:bCs/>
          <w:iCs/>
        </w:rPr>
        <w:t>Fotocopia de Cédula de Identidad vigente de los Beneficiarios. Si son menores de edad fotocopia del Certificado de Nacimiento y adjuntar fotocopia de cédula de identidad vigente de los padres.</w:t>
      </w:r>
    </w:p>
    <w:p w14:paraId="4E1553E2" w14:textId="2D7ABF40" w:rsidR="00480463" w:rsidRPr="009927FD" w:rsidRDefault="00480463" w:rsidP="003643F3">
      <w:pPr>
        <w:pStyle w:val="Prrafodelista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bCs/>
          <w:iCs/>
        </w:rPr>
      </w:pPr>
      <w:r w:rsidRPr="009927FD">
        <w:rPr>
          <w:rFonts w:ascii="Arial" w:hAnsi="Arial" w:cs="Arial"/>
          <w:bCs/>
          <w:iCs/>
        </w:rPr>
        <w:t xml:space="preserve">Perfil del Beneficiario, el que deberá ser completado </w:t>
      </w:r>
      <w:r w:rsidR="00605258" w:rsidRPr="009927FD">
        <w:rPr>
          <w:rFonts w:ascii="Arial" w:hAnsi="Arial" w:cs="Arial"/>
          <w:bCs/>
          <w:iCs/>
        </w:rPr>
        <w:t xml:space="preserve">por </w:t>
      </w:r>
      <w:r w:rsidR="00DD0B83" w:rsidRPr="009927FD">
        <w:rPr>
          <w:rFonts w:ascii="Arial" w:hAnsi="Arial" w:cs="Arial"/>
          <w:bCs/>
          <w:iCs/>
        </w:rPr>
        <w:t>la persona a nombre de quien saldrá el cheque</w:t>
      </w:r>
      <w:r w:rsidRPr="009927FD">
        <w:rPr>
          <w:rFonts w:ascii="Arial" w:hAnsi="Arial" w:cs="Arial"/>
          <w:bCs/>
          <w:iCs/>
        </w:rPr>
        <w:t>.</w:t>
      </w:r>
      <w:r w:rsidR="00D66FEC" w:rsidRPr="009927FD">
        <w:rPr>
          <w:rFonts w:ascii="Arial" w:hAnsi="Arial" w:cs="Arial"/>
          <w:b/>
          <w:iCs/>
        </w:rPr>
        <w:t xml:space="preserve"> (Este formulario es facilitado por INISER).</w:t>
      </w:r>
    </w:p>
    <w:p w14:paraId="62FF4DBC" w14:textId="307295C2" w:rsidR="00480463" w:rsidRPr="009927FD" w:rsidRDefault="00480463" w:rsidP="003643F3">
      <w:pPr>
        <w:pStyle w:val="Prrafodelista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bCs/>
          <w:iCs/>
        </w:rPr>
      </w:pPr>
      <w:r w:rsidRPr="009927FD">
        <w:rPr>
          <w:rFonts w:ascii="Arial" w:hAnsi="Arial" w:cs="Arial"/>
          <w:bCs/>
          <w:iCs/>
        </w:rPr>
        <w:t>Original de la póliza junto con sus adendas respectivas.</w:t>
      </w:r>
    </w:p>
    <w:p w14:paraId="572C0777" w14:textId="036A7735" w:rsidR="00480463" w:rsidRPr="009927FD" w:rsidRDefault="00480463" w:rsidP="003643F3">
      <w:pPr>
        <w:pStyle w:val="Prrafodelista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bCs/>
          <w:iCs/>
        </w:rPr>
      </w:pPr>
      <w:r w:rsidRPr="009927FD">
        <w:rPr>
          <w:rFonts w:ascii="Arial" w:hAnsi="Arial" w:cs="Arial"/>
          <w:bCs/>
          <w:iCs/>
        </w:rPr>
        <w:t xml:space="preserve">Fotocopia del último recibo de primas pagadas. </w:t>
      </w:r>
    </w:p>
    <w:p w14:paraId="4F273C3E" w14:textId="28093C55" w:rsidR="00480463" w:rsidRPr="009927FD" w:rsidRDefault="00480463" w:rsidP="003643F3">
      <w:pPr>
        <w:pStyle w:val="Prrafodelista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bCs/>
          <w:iCs/>
        </w:rPr>
      </w:pPr>
      <w:r w:rsidRPr="009927FD">
        <w:rPr>
          <w:rFonts w:ascii="Arial" w:hAnsi="Arial" w:cs="Arial"/>
          <w:bCs/>
          <w:iCs/>
        </w:rPr>
        <w:t>Fotocopia del Certificado de Defunción del MINSA (que extiende el hospital o centro de salud) y el Certificado de Defunción que extiende el Registro Civil de las Personas.</w:t>
      </w:r>
    </w:p>
    <w:p w14:paraId="2F3EF276" w14:textId="3D2564DF" w:rsidR="00480463" w:rsidRPr="009927FD" w:rsidRDefault="00480463" w:rsidP="003643F3">
      <w:pPr>
        <w:pStyle w:val="Prrafodelista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bCs/>
          <w:iCs/>
        </w:rPr>
      </w:pPr>
      <w:r w:rsidRPr="009927FD">
        <w:rPr>
          <w:rFonts w:ascii="Arial" w:hAnsi="Arial" w:cs="Arial"/>
          <w:bCs/>
          <w:iCs/>
        </w:rPr>
        <w:t>Formulario Anexo A, el que deberá ser completado por los beneficiarios que designó el asegurado fallecido.</w:t>
      </w:r>
      <w:r w:rsidR="00EE70EC" w:rsidRPr="009927FD">
        <w:rPr>
          <w:rFonts w:ascii="Arial" w:hAnsi="Arial" w:cs="Arial"/>
          <w:bCs/>
          <w:iCs/>
        </w:rPr>
        <w:t xml:space="preserve"> (</w:t>
      </w:r>
      <w:r w:rsidR="00EE70EC" w:rsidRPr="009927FD">
        <w:rPr>
          <w:rFonts w:ascii="Arial" w:hAnsi="Arial" w:cs="Arial"/>
          <w:b/>
          <w:iCs/>
        </w:rPr>
        <w:t>El anexo A, es facilitado por INISER</w:t>
      </w:r>
      <w:r w:rsidR="00EE70EC" w:rsidRPr="009927FD">
        <w:rPr>
          <w:rFonts w:ascii="Arial" w:hAnsi="Arial" w:cs="Arial"/>
          <w:bCs/>
          <w:iCs/>
        </w:rPr>
        <w:t>)</w:t>
      </w:r>
      <w:r w:rsidR="00F052B9">
        <w:rPr>
          <w:rFonts w:ascii="Arial" w:hAnsi="Arial" w:cs="Arial"/>
          <w:bCs/>
          <w:iCs/>
        </w:rPr>
        <w:t>.</w:t>
      </w:r>
    </w:p>
    <w:p w14:paraId="1CE86DD7" w14:textId="5E9B9541" w:rsidR="00480463" w:rsidRPr="00480463" w:rsidRDefault="00480463" w:rsidP="00480463">
      <w:pPr>
        <w:spacing w:line="240" w:lineRule="auto"/>
        <w:jc w:val="both"/>
        <w:rPr>
          <w:rFonts w:ascii="Arial" w:hAnsi="Arial" w:cs="Arial"/>
          <w:b/>
          <w:iCs/>
        </w:rPr>
      </w:pPr>
      <w:r w:rsidRPr="00480463">
        <w:rPr>
          <w:rFonts w:ascii="Arial" w:hAnsi="Arial" w:cs="Arial"/>
          <w:b/>
          <w:iCs/>
        </w:rPr>
        <w:t>E</w:t>
      </w:r>
      <w:r w:rsidR="0024752F">
        <w:rPr>
          <w:rFonts w:ascii="Arial" w:hAnsi="Arial" w:cs="Arial"/>
          <w:b/>
          <w:iCs/>
        </w:rPr>
        <w:t>n caso de Muerte Accidental, Desmembración y/o Amputación Accidental, deberá presentar</w:t>
      </w:r>
      <w:r w:rsidR="00F052B9">
        <w:rPr>
          <w:rFonts w:ascii="Arial" w:hAnsi="Arial" w:cs="Arial"/>
          <w:b/>
          <w:iCs/>
        </w:rPr>
        <w:t>:</w:t>
      </w:r>
    </w:p>
    <w:p w14:paraId="5D320551" w14:textId="3A5B7795" w:rsidR="007D62A3" w:rsidRPr="009927FD" w:rsidRDefault="007D62A3" w:rsidP="007D62A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En caso de </w:t>
      </w:r>
      <w:r w:rsidRPr="00841B40">
        <w:rPr>
          <w:rFonts w:ascii="Arial" w:hAnsi="Arial" w:cs="Arial"/>
          <w:bCs/>
          <w:iCs/>
          <w:u w:val="single"/>
        </w:rPr>
        <w:t>Muerte Accidental</w:t>
      </w:r>
      <w:r w:rsidRPr="00BA7463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 xml:space="preserve">deberá </w:t>
      </w:r>
      <w:r w:rsidRPr="00BA7463">
        <w:rPr>
          <w:rFonts w:ascii="Arial" w:hAnsi="Arial" w:cs="Arial"/>
          <w:bCs/>
          <w:iCs/>
        </w:rPr>
        <w:t xml:space="preserve">adjuntar los documentos </w:t>
      </w:r>
      <w:r>
        <w:rPr>
          <w:rFonts w:ascii="Arial" w:hAnsi="Arial" w:cs="Arial"/>
          <w:bCs/>
          <w:iCs/>
        </w:rPr>
        <w:t>indicados</w:t>
      </w:r>
      <w:r w:rsidRPr="00BA7463">
        <w:rPr>
          <w:rFonts w:ascii="Arial" w:hAnsi="Arial" w:cs="Arial"/>
          <w:bCs/>
          <w:iCs/>
        </w:rPr>
        <w:t xml:space="preserve"> </w:t>
      </w:r>
      <w:r w:rsidRPr="00480463">
        <w:rPr>
          <w:rFonts w:ascii="Arial" w:hAnsi="Arial" w:cs="Arial"/>
          <w:bCs/>
          <w:iCs/>
        </w:rPr>
        <w:t>en la cobertura básica</w:t>
      </w:r>
      <w:r>
        <w:rPr>
          <w:rFonts w:ascii="Arial" w:hAnsi="Arial" w:cs="Arial"/>
          <w:bCs/>
          <w:iCs/>
        </w:rPr>
        <w:t xml:space="preserve"> en caso de muerte</w:t>
      </w:r>
      <w:r w:rsidRPr="00480463">
        <w:rPr>
          <w:rFonts w:ascii="Arial" w:hAnsi="Arial" w:cs="Arial"/>
          <w:bCs/>
          <w:iCs/>
        </w:rPr>
        <w:t xml:space="preserve"> del numeral </w:t>
      </w:r>
      <w:r>
        <w:rPr>
          <w:rFonts w:ascii="Arial" w:hAnsi="Arial" w:cs="Arial"/>
          <w:bCs/>
          <w:iCs/>
        </w:rPr>
        <w:t>1</w:t>
      </w:r>
      <w:r w:rsidRPr="00480463">
        <w:rPr>
          <w:rFonts w:ascii="Arial" w:hAnsi="Arial" w:cs="Arial"/>
          <w:bCs/>
          <w:iCs/>
        </w:rPr>
        <w:t xml:space="preserve"> al 8</w:t>
      </w:r>
      <w:r>
        <w:rPr>
          <w:rFonts w:ascii="Arial" w:hAnsi="Arial" w:cs="Arial"/>
          <w:bCs/>
          <w:iCs/>
        </w:rPr>
        <w:t xml:space="preserve">; adicional el </w:t>
      </w:r>
      <w:r w:rsidRPr="00BA7463">
        <w:rPr>
          <w:rFonts w:ascii="Arial" w:hAnsi="Arial" w:cs="Arial"/>
          <w:bCs/>
          <w:iCs/>
        </w:rPr>
        <w:t>Certificado de tránsito, Dictamen del Instituto de Medicina Legal y Formulario Declaración de Accidente</w:t>
      </w:r>
      <w:r>
        <w:rPr>
          <w:rFonts w:ascii="Arial" w:hAnsi="Arial" w:cs="Arial"/>
          <w:bCs/>
          <w:iCs/>
        </w:rPr>
        <w:t xml:space="preserve"> </w:t>
      </w:r>
      <w:r w:rsidRPr="009927FD">
        <w:rPr>
          <w:rFonts w:ascii="Arial" w:hAnsi="Arial" w:cs="Arial"/>
          <w:b/>
          <w:iCs/>
        </w:rPr>
        <w:t>(Este formulario es facilitado por INISER).</w:t>
      </w:r>
    </w:p>
    <w:p w14:paraId="1C5E0AB4" w14:textId="30A4F20A" w:rsidR="007D62A3" w:rsidRPr="009927FD" w:rsidRDefault="007D62A3" w:rsidP="007D62A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Cs/>
          <w:iCs/>
        </w:rPr>
      </w:pPr>
      <w:r w:rsidRPr="009927FD">
        <w:rPr>
          <w:rFonts w:ascii="Arial" w:hAnsi="Arial" w:cs="Arial"/>
          <w:bCs/>
          <w:iCs/>
        </w:rPr>
        <w:t>En caso de</w:t>
      </w:r>
      <w:r w:rsidRPr="009927FD">
        <w:rPr>
          <w:rFonts w:ascii="Arial" w:hAnsi="Arial" w:cs="Arial"/>
          <w:bCs/>
          <w:iCs/>
          <w:u w:val="single"/>
        </w:rPr>
        <w:t xml:space="preserve"> Desmembración y/o Amputación Accidental</w:t>
      </w:r>
      <w:r w:rsidRPr="009927FD">
        <w:rPr>
          <w:rFonts w:ascii="Arial" w:hAnsi="Arial" w:cs="Arial"/>
          <w:bCs/>
          <w:iCs/>
        </w:rPr>
        <w:t xml:space="preserve"> deberá presentar Carta de parte </w:t>
      </w:r>
      <w:r w:rsidR="004444CB" w:rsidRPr="009927FD">
        <w:rPr>
          <w:rFonts w:ascii="Arial" w:hAnsi="Arial" w:cs="Arial"/>
          <w:bCs/>
          <w:iCs/>
        </w:rPr>
        <w:t xml:space="preserve">del </w:t>
      </w:r>
      <w:r w:rsidRPr="009927FD">
        <w:rPr>
          <w:rFonts w:ascii="Arial" w:hAnsi="Arial" w:cs="Arial"/>
          <w:bCs/>
          <w:iCs/>
        </w:rPr>
        <w:t>asegurado notificando el accidente, indicando la fecha y número de póliza.</w:t>
      </w:r>
    </w:p>
    <w:p w14:paraId="5ECD58FB" w14:textId="77777777" w:rsidR="007D62A3" w:rsidRPr="009927FD" w:rsidRDefault="007D62A3" w:rsidP="007D62A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Cs/>
          <w:iCs/>
        </w:rPr>
      </w:pPr>
      <w:r w:rsidRPr="009927FD">
        <w:rPr>
          <w:rFonts w:ascii="Arial" w:hAnsi="Arial" w:cs="Arial"/>
          <w:bCs/>
          <w:iCs/>
        </w:rPr>
        <w:t>Fotocopia de Cédula de Identidad vigente del asegurado.</w:t>
      </w:r>
    </w:p>
    <w:p w14:paraId="06DB7ADD" w14:textId="11B9BB14" w:rsidR="007D62A3" w:rsidRPr="009927FD" w:rsidRDefault="007D62A3" w:rsidP="007D62A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iCs/>
        </w:rPr>
      </w:pPr>
      <w:r w:rsidRPr="009927FD">
        <w:rPr>
          <w:rFonts w:ascii="Arial" w:hAnsi="Arial" w:cs="Arial"/>
          <w:bCs/>
          <w:iCs/>
        </w:rPr>
        <w:t>Formulario Declaración de Accidente, que deberá ser completado por el asegurado accidentado. (</w:t>
      </w:r>
      <w:bookmarkStart w:id="1" w:name="_Hlk156919200"/>
      <w:r w:rsidRPr="009927FD">
        <w:rPr>
          <w:rFonts w:ascii="Arial" w:hAnsi="Arial" w:cs="Arial"/>
          <w:b/>
          <w:iCs/>
        </w:rPr>
        <w:t>Este formulario es facilitado por INISER)</w:t>
      </w:r>
      <w:bookmarkEnd w:id="1"/>
      <w:r w:rsidR="00F052B9">
        <w:rPr>
          <w:rFonts w:ascii="Arial" w:hAnsi="Arial" w:cs="Arial"/>
          <w:b/>
          <w:iCs/>
        </w:rPr>
        <w:t>.</w:t>
      </w:r>
    </w:p>
    <w:p w14:paraId="6B900966" w14:textId="77777777" w:rsidR="00BD71F9" w:rsidRPr="009927FD" w:rsidRDefault="007D62A3" w:rsidP="007D62A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Cs/>
          <w:iCs/>
        </w:rPr>
      </w:pPr>
      <w:r w:rsidRPr="009927FD">
        <w:rPr>
          <w:rFonts w:ascii="Arial" w:hAnsi="Arial" w:cs="Arial"/>
          <w:bCs/>
          <w:iCs/>
        </w:rPr>
        <w:t xml:space="preserve">Formulario Certificado Médico #1, deberá ser completado por el médico que atendió al accidentado. </w:t>
      </w:r>
      <w:r w:rsidRPr="009927FD">
        <w:rPr>
          <w:rFonts w:ascii="Arial" w:hAnsi="Arial" w:cs="Arial"/>
          <w:b/>
          <w:iCs/>
        </w:rPr>
        <w:t>(Este formulario es facilitado por INISER)</w:t>
      </w:r>
      <w:r w:rsidR="00BD71F9" w:rsidRPr="009927FD">
        <w:rPr>
          <w:rFonts w:ascii="Arial" w:hAnsi="Arial" w:cs="Arial"/>
          <w:b/>
          <w:iCs/>
        </w:rPr>
        <w:t>.</w:t>
      </w:r>
    </w:p>
    <w:p w14:paraId="2EAA6EDA" w14:textId="1D4AA74A" w:rsidR="00BD71F9" w:rsidRPr="00BD71F9" w:rsidRDefault="007D62A3" w:rsidP="007D62A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Cs/>
          <w:iCs/>
        </w:rPr>
      </w:pPr>
      <w:r w:rsidRPr="00BD71F9">
        <w:rPr>
          <w:rFonts w:ascii="Arial" w:hAnsi="Arial" w:cs="Arial"/>
          <w:bCs/>
          <w:iCs/>
        </w:rPr>
        <w:t>Certificado de tránsito, si tuvo conocimiento del caso</w:t>
      </w:r>
      <w:r w:rsidR="00F052B9">
        <w:rPr>
          <w:rFonts w:ascii="Arial" w:hAnsi="Arial" w:cs="Arial"/>
          <w:bCs/>
          <w:iCs/>
        </w:rPr>
        <w:t>.</w:t>
      </w:r>
    </w:p>
    <w:p w14:paraId="3CEC8941" w14:textId="54007E20" w:rsidR="00480463" w:rsidRPr="009927FD" w:rsidRDefault="00480463" w:rsidP="007D62A3">
      <w:pPr>
        <w:spacing w:line="240" w:lineRule="auto"/>
        <w:jc w:val="both"/>
        <w:rPr>
          <w:rFonts w:ascii="Arial" w:hAnsi="Arial" w:cs="Arial"/>
          <w:b/>
          <w:iCs/>
        </w:rPr>
      </w:pPr>
      <w:r w:rsidRPr="009927FD">
        <w:rPr>
          <w:rFonts w:ascii="Arial" w:hAnsi="Arial" w:cs="Arial"/>
          <w:b/>
          <w:iCs/>
        </w:rPr>
        <w:t>E</w:t>
      </w:r>
      <w:r w:rsidR="00107D2E">
        <w:rPr>
          <w:rFonts w:ascii="Arial" w:hAnsi="Arial" w:cs="Arial"/>
          <w:b/>
          <w:iCs/>
        </w:rPr>
        <w:t>n caso de Incapacidad Total y Permanente (BASA) por accidente y/o Enfermedad, deberá presentar</w:t>
      </w:r>
      <w:r w:rsidR="00F052B9">
        <w:rPr>
          <w:rFonts w:ascii="Arial" w:hAnsi="Arial" w:cs="Arial"/>
          <w:b/>
          <w:iCs/>
        </w:rPr>
        <w:t>:</w:t>
      </w:r>
    </w:p>
    <w:p w14:paraId="6D275221" w14:textId="772E8FFB" w:rsidR="003C7517" w:rsidRPr="009927FD" w:rsidRDefault="003C7517" w:rsidP="00E52ABC">
      <w:pPr>
        <w:pStyle w:val="Prrafode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bCs/>
          <w:iCs/>
        </w:rPr>
      </w:pPr>
      <w:r w:rsidRPr="009927FD">
        <w:rPr>
          <w:rFonts w:ascii="Arial" w:hAnsi="Arial" w:cs="Arial"/>
          <w:bCs/>
          <w:iCs/>
        </w:rPr>
        <w:t xml:space="preserve">Los documentos indicados en la cobertura básica en caso de muerte </w:t>
      </w:r>
      <w:r w:rsidR="00E52ABC">
        <w:rPr>
          <w:rFonts w:ascii="Arial" w:hAnsi="Arial" w:cs="Arial"/>
          <w:bCs/>
          <w:iCs/>
        </w:rPr>
        <w:t xml:space="preserve">considerar </w:t>
      </w:r>
      <w:r w:rsidRPr="009927FD">
        <w:rPr>
          <w:rFonts w:ascii="Arial" w:hAnsi="Arial" w:cs="Arial"/>
          <w:bCs/>
          <w:iCs/>
        </w:rPr>
        <w:t>los requisitos de los numerales 1,4,5 y 6.</w:t>
      </w:r>
    </w:p>
    <w:p w14:paraId="4100D25D" w14:textId="64C81022" w:rsidR="00243E3B" w:rsidRPr="009927FD" w:rsidRDefault="00243E3B" w:rsidP="008A2D68">
      <w:pPr>
        <w:pStyle w:val="Prrafodelista"/>
        <w:numPr>
          <w:ilvl w:val="0"/>
          <w:numId w:val="7"/>
        </w:numPr>
        <w:spacing w:line="240" w:lineRule="auto"/>
        <w:ind w:left="426" w:hanging="426"/>
        <w:jc w:val="both"/>
        <w:rPr>
          <w:rFonts w:ascii="Arial" w:hAnsi="Arial" w:cs="Arial"/>
          <w:bCs/>
          <w:iCs/>
        </w:rPr>
      </w:pPr>
      <w:r w:rsidRPr="009927FD">
        <w:rPr>
          <w:rFonts w:ascii="Arial" w:hAnsi="Arial" w:cs="Arial"/>
          <w:bCs/>
          <w:iCs/>
        </w:rPr>
        <w:t>Fotocopia de Cédula de Identidad vigente del asegurado incapacitado.</w:t>
      </w:r>
    </w:p>
    <w:p w14:paraId="354FF12B" w14:textId="0BB656A9" w:rsidR="00480463" w:rsidRPr="009927FD" w:rsidRDefault="00480463" w:rsidP="008A2D68">
      <w:pPr>
        <w:pStyle w:val="Prrafodelista"/>
        <w:numPr>
          <w:ilvl w:val="0"/>
          <w:numId w:val="7"/>
        </w:numPr>
        <w:spacing w:line="240" w:lineRule="auto"/>
        <w:ind w:left="426" w:hanging="426"/>
        <w:jc w:val="both"/>
        <w:rPr>
          <w:rFonts w:ascii="Arial" w:hAnsi="Arial" w:cs="Arial"/>
          <w:bCs/>
          <w:iCs/>
        </w:rPr>
      </w:pPr>
      <w:r w:rsidRPr="009927FD">
        <w:rPr>
          <w:rFonts w:ascii="Arial" w:hAnsi="Arial" w:cs="Arial"/>
          <w:bCs/>
          <w:iCs/>
        </w:rPr>
        <w:t>Epicrisis Médicas, extendidas por los médicos que han atendido al asegurado incapacitado.</w:t>
      </w:r>
    </w:p>
    <w:p w14:paraId="7B2DF87B" w14:textId="5DEB3ADF" w:rsidR="00480463" w:rsidRPr="009927FD" w:rsidRDefault="00480463" w:rsidP="008A2D68">
      <w:pPr>
        <w:pStyle w:val="Prrafodelista"/>
        <w:numPr>
          <w:ilvl w:val="0"/>
          <w:numId w:val="7"/>
        </w:numPr>
        <w:spacing w:line="240" w:lineRule="auto"/>
        <w:ind w:left="426" w:hanging="426"/>
        <w:jc w:val="both"/>
        <w:rPr>
          <w:rFonts w:ascii="Arial" w:hAnsi="Arial" w:cs="Arial"/>
          <w:bCs/>
          <w:iCs/>
        </w:rPr>
      </w:pPr>
      <w:r w:rsidRPr="009927FD">
        <w:rPr>
          <w:rFonts w:ascii="Arial" w:hAnsi="Arial" w:cs="Arial"/>
          <w:bCs/>
          <w:iCs/>
        </w:rPr>
        <w:t>Formulario Hoja de Reclamo, el que deberá ser completado por el contratante de la póliza, asegurado y el médico tratante.</w:t>
      </w:r>
      <w:r w:rsidR="00C02E28" w:rsidRPr="009927FD">
        <w:rPr>
          <w:rFonts w:ascii="Arial" w:hAnsi="Arial" w:cs="Arial"/>
          <w:bCs/>
          <w:iCs/>
        </w:rPr>
        <w:t xml:space="preserve"> </w:t>
      </w:r>
      <w:r w:rsidR="00C02E28" w:rsidRPr="009927FD">
        <w:rPr>
          <w:rFonts w:ascii="Arial" w:hAnsi="Arial" w:cs="Arial"/>
          <w:b/>
          <w:iCs/>
        </w:rPr>
        <w:t>(Este formulario es facilitado por INISER).</w:t>
      </w:r>
    </w:p>
    <w:p w14:paraId="2DA27488" w14:textId="703BB07B" w:rsidR="00480463" w:rsidRPr="009927FD" w:rsidRDefault="00480463" w:rsidP="008A2D68">
      <w:pPr>
        <w:pStyle w:val="Prrafodelista"/>
        <w:numPr>
          <w:ilvl w:val="0"/>
          <w:numId w:val="7"/>
        </w:numPr>
        <w:spacing w:line="240" w:lineRule="auto"/>
        <w:ind w:left="426" w:hanging="426"/>
        <w:jc w:val="both"/>
        <w:rPr>
          <w:rFonts w:ascii="Arial" w:hAnsi="Arial" w:cs="Arial"/>
          <w:bCs/>
          <w:iCs/>
        </w:rPr>
      </w:pPr>
      <w:r w:rsidRPr="009927FD">
        <w:rPr>
          <w:rFonts w:ascii="Arial" w:hAnsi="Arial" w:cs="Arial"/>
          <w:bCs/>
          <w:iCs/>
        </w:rPr>
        <w:t>Resultados de todos los exámenes realizados.</w:t>
      </w:r>
    </w:p>
    <w:p w14:paraId="027024DF" w14:textId="31F36CF7" w:rsidR="00327B08" w:rsidRPr="009927FD" w:rsidRDefault="00480463" w:rsidP="00327B08">
      <w:pPr>
        <w:spacing w:line="240" w:lineRule="auto"/>
        <w:jc w:val="both"/>
        <w:rPr>
          <w:rFonts w:ascii="Arial" w:hAnsi="Arial" w:cs="Arial"/>
          <w:b/>
          <w:iCs/>
        </w:rPr>
      </w:pPr>
      <w:r w:rsidRPr="009927FD">
        <w:rPr>
          <w:rFonts w:ascii="Arial" w:hAnsi="Arial" w:cs="Arial"/>
          <w:b/>
          <w:iCs/>
        </w:rPr>
        <w:t>S</w:t>
      </w:r>
      <w:r w:rsidR="00107D2E">
        <w:rPr>
          <w:rFonts w:ascii="Arial" w:hAnsi="Arial" w:cs="Arial"/>
          <w:b/>
          <w:iCs/>
        </w:rPr>
        <w:t>eguros Funerarios Individuales, deberá presentar</w:t>
      </w:r>
      <w:r w:rsidR="00F052B9">
        <w:rPr>
          <w:rFonts w:ascii="Arial" w:hAnsi="Arial" w:cs="Arial"/>
          <w:b/>
          <w:iCs/>
        </w:rPr>
        <w:t>:</w:t>
      </w:r>
    </w:p>
    <w:p w14:paraId="1A9BA869" w14:textId="5049A26E" w:rsidR="00327B08" w:rsidRPr="009927FD" w:rsidRDefault="00327B08" w:rsidP="00BD399C">
      <w:pPr>
        <w:pStyle w:val="Prrafodelista"/>
        <w:numPr>
          <w:ilvl w:val="0"/>
          <w:numId w:val="10"/>
        </w:numPr>
        <w:spacing w:line="240" w:lineRule="auto"/>
        <w:ind w:left="284" w:hanging="284"/>
        <w:jc w:val="both"/>
        <w:rPr>
          <w:rFonts w:ascii="Arial" w:hAnsi="Arial" w:cs="Arial"/>
          <w:bCs/>
          <w:iCs/>
        </w:rPr>
      </w:pPr>
      <w:r w:rsidRPr="009927FD">
        <w:rPr>
          <w:rFonts w:ascii="Arial" w:hAnsi="Arial" w:cs="Arial"/>
          <w:bCs/>
          <w:iCs/>
        </w:rPr>
        <w:t xml:space="preserve">Formulario Aviso de Siniestro, el que deberá de ser debidamente completado por el reclamante del seguro. </w:t>
      </w:r>
      <w:r w:rsidRPr="009927FD">
        <w:rPr>
          <w:rFonts w:ascii="Arial" w:hAnsi="Arial" w:cs="Arial"/>
          <w:b/>
          <w:iCs/>
        </w:rPr>
        <w:t>(Este formulario es facilitado por INISER).</w:t>
      </w:r>
    </w:p>
    <w:p w14:paraId="4A51D80F" w14:textId="4D772EC1" w:rsidR="00327B08" w:rsidRPr="009927FD" w:rsidRDefault="00327B08" w:rsidP="00E52ABC">
      <w:pPr>
        <w:pStyle w:val="Prrafodelista"/>
        <w:numPr>
          <w:ilvl w:val="0"/>
          <w:numId w:val="10"/>
        </w:numPr>
        <w:spacing w:line="240" w:lineRule="auto"/>
        <w:ind w:left="284" w:hanging="284"/>
        <w:jc w:val="both"/>
        <w:rPr>
          <w:rFonts w:ascii="Arial" w:hAnsi="Arial" w:cs="Arial"/>
          <w:bCs/>
          <w:iCs/>
        </w:rPr>
      </w:pPr>
      <w:r w:rsidRPr="009927FD">
        <w:rPr>
          <w:rFonts w:ascii="Arial" w:hAnsi="Arial" w:cs="Arial"/>
          <w:bCs/>
          <w:iCs/>
        </w:rPr>
        <w:lastRenderedPageBreak/>
        <w:t xml:space="preserve">Adicional </w:t>
      </w:r>
      <w:r w:rsidR="008F304F">
        <w:rPr>
          <w:rFonts w:ascii="Arial" w:hAnsi="Arial" w:cs="Arial"/>
          <w:bCs/>
          <w:iCs/>
        </w:rPr>
        <w:t xml:space="preserve">deberá </w:t>
      </w:r>
      <w:r w:rsidRPr="009927FD">
        <w:rPr>
          <w:rFonts w:ascii="Arial" w:hAnsi="Arial" w:cs="Arial"/>
          <w:bCs/>
          <w:iCs/>
        </w:rPr>
        <w:t>presentar los documentos indicados en la cobertura básica en caso de muerte los requisitos de los numerales 2 al 8.</w:t>
      </w:r>
    </w:p>
    <w:p w14:paraId="209B59D2" w14:textId="62A80350" w:rsidR="003B1F3D" w:rsidRPr="00DB5469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107D2E">
        <w:rPr>
          <w:rFonts w:ascii="Arial" w:hAnsi="Arial" w:cs="Arial"/>
          <w:b/>
        </w:rPr>
        <w:t xml:space="preserve">eclamo ante la Superintendencia de Bancos y de Otras Instituciones Financieras </w:t>
      </w:r>
      <w:r w:rsidR="00C75D17" w:rsidRPr="00DB5469">
        <w:rPr>
          <w:rFonts w:ascii="Arial" w:hAnsi="Arial" w:cs="Arial"/>
          <w:b/>
        </w:rPr>
        <w:t>(SIBOIF)</w:t>
      </w:r>
      <w:r w:rsidR="00F052B9">
        <w:rPr>
          <w:rFonts w:ascii="Arial" w:hAnsi="Arial" w:cs="Arial"/>
          <w:b/>
        </w:rPr>
        <w:t>.</w:t>
      </w:r>
    </w:p>
    <w:p w14:paraId="1D2A4F81" w14:textId="77777777" w:rsidR="002B7E30" w:rsidRPr="00BD399C" w:rsidRDefault="002B7E30" w:rsidP="00DB5469">
      <w:pPr>
        <w:spacing w:after="0"/>
        <w:ind w:right="113"/>
        <w:jc w:val="both"/>
        <w:rPr>
          <w:rFonts w:ascii="Arial" w:hAnsi="Arial" w:cs="Arial"/>
          <w:bCs/>
          <w:sz w:val="12"/>
          <w:szCs w:val="12"/>
        </w:rPr>
      </w:pPr>
    </w:p>
    <w:p w14:paraId="3D760C26" w14:textId="684E4141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>Agotados los trámites administrativos ante</w:t>
      </w:r>
      <w:r w:rsidR="00602D5E">
        <w:rPr>
          <w:rFonts w:ascii="Arial" w:hAnsi="Arial" w:cs="Arial"/>
          <w:bCs/>
        </w:rPr>
        <w:t xml:space="preserve"> el</w:t>
      </w:r>
      <w:r w:rsidRPr="00DB5469">
        <w:rPr>
          <w:rFonts w:ascii="Arial" w:hAnsi="Arial" w:cs="Arial"/>
          <w:bCs/>
        </w:rPr>
        <w:t xml:space="preserve"> 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BD399C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2"/>
          <w:szCs w:val="12"/>
        </w:rPr>
      </w:pPr>
    </w:p>
    <w:p w14:paraId="37AFA206" w14:textId="60D28BD5" w:rsidR="00D50EC6" w:rsidRPr="0088160A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F052B9">
        <w:rPr>
          <w:rFonts w:ascii="Arial" w:hAnsi="Arial" w:cs="Arial"/>
          <w:b/>
          <w:bCs/>
        </w:rPr>
        <w:t>2298</w:t>
      </w:r>
      <w:r w:rsidRPr="00F052B9">
        <w:rPr>
          <w:rFonts w:ascii="Arial" w:eastAsia="Calibri" w:hAnsi="Arial" w:cs="Arial"/>
          <w:b/>
          <w:bCs/>
        </w:rPr>
        <w:t xml:space="preserve">2100 </w:t>
      </w:r>
      <w:r w:rsidR="002616D1" w:rsidRPr="00F052B9">
        <w:rPr>
          <w:rFonts w:ascii="Arial" w:eastAsia="Calibri" w:hAnsi="Arial" w:cs="Arial"/>
          <w:b/>
          <w:bCs/>
        </w:rPr>
        <w:t>o</w:t>
      </w:r>
      <w:r w:rsidRPr="00F052B9">
        <w:rPr>
          <w:rFonts w:ascii="Arial" w:eastAsia="Calibri" w:hAnsi="Arial" w:cs="Arial"/>
          <w:b/>
          <w:bCs/>
        </w:rPr>
        <w:t xml:space="preserve"> 7826-2900.</w:t>
      </w:r>
    </w:p>
    <w:p w14:paraId="0B12F005" w14:textId="7416D800" w:rsidR="007B661B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107D2E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708EAFE1" w14:textId="1114E90C" w:rsidR="007B661B" w:rsidRPr="005372F5" w:rsidRDefault="002D5B4F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5372F5">
        <w:rPr>
          <w:rFonts w:ascii="Arial" w:hAnsi="Arial" w:cs="Arial"/>
        </w:rPr>
        <w:t xml:space="preserve">presente </w:t>
      </w:r>
      <w:r w:rsidRPr="002616D1">
        <w:rPr>
          <w:rFonts w:ascii="Arial" w:hAnsi="Arial" w:cs="Arial"/>
          <w:b/>
        </w:rPr>
        <w:t>FOLLETO PARA LA PRESENTACION DE RECLAMOS</w:t>
      </w:r>
      <w:r w:rsidR="007B661B" w:rsidRPr="002616D1">
        <w:rPr>
          <w:rFonts w:ascii="Arial" w:hAnsi="Arial" w:cs="Arial"/>
        </w:rPr>
        <w:t xml:space="preserve"> se hace para la atención de un Aviso de Siniestro y no representa ni compromete la aceptación del reclamo</w:t>
      </w:r>
      <w:r w:rsidR="007B661B" w:rsidRPr="005372F5">
        <w:rPr>
          <w:rFonts w:ascii="Arial" w:hAnsi="Arial" w:cs="Arial"/>
        </w:rPr>
        <w:t xml:space="preserve"> por parte del INISER, el cual se analizará y ajustará de conformidad a lo establecido en las Condiciones Particulares, Generales, Adendas y demás documentos que forman parte integral de la Póliza contratada.</w:t>
      </w:r>
    </w:p>
    <w:p w14:paraId="2E8B9F8B" w14:textId="72C09BA6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De conformidad al análisis del reclamo, </w:t>
      </w:r>
      <w:r w:rsidR="00664E5A">
        <w:rPr>
          <w:rFonts w:ascii="Arial" w:hAnsi="Arial" w:cs="Arial"/>
        </w:rPr>
        <w:t xml:space="preserve">el </w:t>
      </w:r>
      <w:r w:rsidRPr="0088160A">
        <w:rPr>
          <w:rFonts w:ascii="Arial" w:hAnsi="Arial" w:cs="Arial"/>
        </w:rPr>
        <w:t xml:space="preserve">INISER podrá solicitar al Asegurado documentos e información adicional, de acuerdo </w:t>
      </w:r>
      <w:r w:rsidR="00602D5E">
        <w:rPr>
          <w:rFonts w:ascii="Arial" w:hAnsi="Arial" w:cs="Arial"/>
        </w:rPr>
        <w:t>con</w:t>
      </w:r>
      <w:r w:rsidRPr="0088160A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574F5B4" w14:textId="484AF30C" w:rsidR="007B661B" w:rsidRPr="0088160A" w:rsidRDefault="00664E5A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>INISER se coordinará con el Asegurado para realizar</w:t>
      </w:r>
      <w:r w:rsidR="002B7E30">
        <w:rPr>
          <w:rFonts w:ascii="Arial" w:hAnsi="Arial" w:cs="Arial"/>
        </w:rPr>
        <w:t xml:space="preserve"> Evaluación y Valoración de las lesiones según sea el caso</w:t>
      </w:r>
      <w:r w:rsidR="007B661B" w:rsidRPr="0088160A">
        <w:rPr>
          <w:rFonts w:ascii="Arial" w:hAnsi="Arial" w:cs="Arial"/>
        </w:rPr>
        <w:t>.</w:t>
      </w:r>
    </w:p>
    <w:p w14:paraId="7B44B341" w14:textId="358A5E89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Los gastos incurridos para la obtención de estos requisitos corren por cuenta del Asegurado.</w:t>
      </w:r>
    </w:p>
    <w:p w14:paraId="44A57E02" w14:textId="70A436B3" w:rsidR="003B1F3D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r w:rsidRPr="0088160A">
        <w:rPr>
          <w:rFonts w:ascii="Arial" w:hAnsi="Arial" w:cs="Arial"/>
        </w:rPr>
        <w:t xml:space="preserve">Puede solicitar información sobre su </w:t>
      </w:r>
      <w:r w:rsidR="00602D5E">
        <w:rPr>
          <w:rFonts w:ascii="Arial" w:hAnsi="Arial" w:cs="Arial"/>
        </w:rPr>
        <w:t>reclamo</w:t>
      </w:r>
      <w:r w:rsidRPr="0088160A">
        <w:rPr>
          <w:rFonts w:ascii="Arial" w:hAnsi="Arial" w:cs="Arial"/>
        </w:rPr>
        <w:t xml:space="preserve"> llamando a </w:t>
      </w:r>
      <w:r w:rsidRPr="002616D1">
        <w:rPr>
          <w:rFonts w:ascii="Arial" w:hAnsi="Arial" w:cs="Arial"/>
        </w:rPr>
        <w:t xml:space="preserve">los </w:t>
      </w:r>
      <w:r w:rsidR="002D5B4F" w:rsidRPr="002616D1">
        <w:rPr>
          <w:rFonts w:ascii="Arial" w:hAnsi="Arial" w:cs="Arial"/>
          <w:b/>
        </w:rPr>
        <w:t>n</w:t>
      </w:r>
      <w:r w:rsidRPr="002616D1">
        <w:rPr>
          <w:rFonts w:ascii="Arial" w:hAnsi="Arial" w:cs="Arial"/>
          <w:b/>
        </w:rPr>
        <w:t>úmeros</w:t>
      </w:r>
      <w:r w:rsidRPr="0088160A">
        <w:rPr>
          <w:rFonts w:ascii="Arial" w:hAnsi="Arial" w:cs="Arial"/>
          <w:b/>
        </w:rPr>
        <w:t xml:space="preserve"> de teléfono 2255-7575 y 2267-2021 Ext. </w:t>
      </w:r>
      <w:r w:rsidR="00744B5C" w:rsidRPr="0088160A">
        <w:rPr>
          <w:rFonts w:ascii="Arial" w:hAnsi="Arial" w:cs="Arial"/>
          <w:b/>
        </w:rPr>
        <w:t>3</w:t>
      </w:r>
      <w:r w:rsidR="0030749C">
        <w:rPr>
          <w:rFonts w:ascii="Arial" w:hAnsi="Arial" w:cs="Arial"/>
          <w:b/>
        </w:rPr>
        <w:t>848</w:t>
      </w:r>
      <w:r w:rsidR="00744B5C" w:rsidRPr="0088160A">
        <w:rPr>
          <w:rFonts w:ascii="Arial" w:hAnsi="Arial" w:cs="Arial"/>
          <w:b/>
        </w:rPr>
        <w:t>,</w:t>
      </w:r>
      <w:r w:rsidR="0030749C">
        <w:rPr>
          <w:rFonts w:ascii="Arial" w:hAnsi="Arial" w:cs="Arial"/>
          <w:b/>
        </w:rPr>
        <w:t xml:space="preserve"> 3831</w:t>
      </w:r>
      <w:r w:rsidR="00744B5C" w:rsidRPr="0088160A">
        <w:rPr>
          <w:rFonts w:ascii="Arial" w:hAnsi="Arial" w:cs="Arial"/>
          <w:b/>
        </w:rPr>
        <w:t xml:space="preserve"> y 38</w:t>
      </w:r>
      <w:r w:rsidR="0030749C">
        <w:rPr>
          <w:rFonts w:ascii="Arial" w:hAnsi="Arial" w:cs="Arial"/>
          <w:b/>
        </w:rPr>
        <w:t>10</w:t>
      </w:r>
      <w:r w:rsidR="00744B5C" w:rsidRPr="0088160A">
        <w:rPr>
          <w:rFonts w:ascii="Arial" w:hAnsi="Arial" w:cs="Arial"/>
          <w:b/>
        </w:rPr>
        <w:t xml:space="preserve"> </w:t>
      </w:r>
      <w:r w:rsidRPr="005372F5">
        <w:rPr>
          <w:rFonts w:ascii="Arial" w:hAnsi="Arial" w:cs="Arial"/>
          <w:bCs/>
        </w:rPr>
        <w:t>o presentándose a la</w:t>
      </w:r>
      <w:r w:rsidR="00744B5C" w:rsidRPr="005372F5">
        <w:rPr>
          <w:rFonts w:ascii="Arial" w:hAnsi="Arial" w:cs="Arial"/>
          <w:bCs/>
        </w:rPr>
        <w:t xml:space="preserve"> Gerencia de Atención de Reclamos ubicada en el Edificio C, Oficinas Centrales, km. 4 ½ carretera sur, Managua; o bien dirigirse a la Sucursal</w:t>
      </w:r>
      <w:r w:rsidR="007A2FEB">
        <w:rPr>
          <w:rFonts w:ascii="Arial" w:hAnsi="Arial" w:cs="Arial"/>
          <w:bCs/>
        </w:rPr>
        <w:t xml:space="preserve"> de INISER</w:t>
      </w:r>
      <w:r w:rsidR="00744B5C" w:rsidRPr="005372F5">
        <w:rPr>
          <w:rFonts w:ascii="Arial" w:hAnsi="Arial" w:cs="Arial"/>
          <w:bCs/>
        </w:rPr>
        <w:t xml:space="preserve"> más cercana</w:t>
      </w:r>
      <w:r w:rsidR="00744B5C" w:rsidRPr="0088160A">
        <w:rPr>
          <w:rFonts w:ascii="Arial" w:hAnsi="Arial" w:cs="Arial"/>
          <w:b/>
        </w:rPr>
        <w:t>.</w:t>
      </w:r>
    </w:p>
    <w:p w14:paraId="077997C7" w14:textId="77777777" w:rsidR="00E52ABC" w:rsidRPr="00BD399C" w:rsidRDefault="00E52ABC" w:rsidP="00DB5469">
      <w:pPr>
        <w:spacing w:after="0"/>
        <w:rPr>
          <w:rFonts w:ascii="Arial" w:hAnsi="Arial" w:cs="Arial"/>
          <w:b/>
          <w:sz w:val="16"/>
          <w:szCs w:val="16"/>
        </w:rPr>
      </w:pPr>
    </w:p>
    <w:p w14:paraId="4241E0D0" w14:textId="59898B6C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EA228B">
        <w:rPr>
          <w:rFonts w:ascii="Arial" w:hAnsi="Arial" w:cs="Arial"/>
          <w:b/>
        </w:rPr>
        <w:t xml:space="preserve">ucursales para presentar </w:t>
      </w:r>
      <w:r w:rsidR="00EB30C2">
        <w:rPr>
          <w:rFonts w:ascii="Arial" w:hAnsi="Arial" w:cs="Arial"/>
          <w:b/>
        </w:rPr>
        <w:t>r</w:t>
      </w:r>
      <w:r w:rsidR="00EA228B">
        <w:rPr>
          <w:rFonts w:ascii="Arial" w:hAnsi="Arial" w:cs="Arial"/>
          <w:b/>
        </w:rPr>
        <w:t>eclamos</w:t>
      </w:r>
      <w:r w:rsidR="00F052B9">
        <w:rPr>
          <w:rFonts w:ascii="Arial" w:hAnsi="Arial" w:cs="Arial"/>
          <w:b/>
        </w:rPr>
        <w:t>.</w:t>
      </w:r>
    </w:p>
    <w:p w14:paraId="732340E5" w14:textId="77777777" w:rsidR="008A107A" w:rsidRPr="00BD399C" w:rsidRDefault="008A107A" w:rsidP="00DB5469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E52ABC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E52ABC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E52ABC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436905F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Módulo Contiguo a Banpro</w:t>
            </w:r>
          </w:p>
        </w:tc>
      </w:tr>
      <w:tr w:rsidR="008A107A" w14:paraId="190002A5" w14:textId="77777777" w:rsidTr="00E52ABC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4B95BC0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E52ABC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E52ABC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4A5BB64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E52ABC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3B6BC7A9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E52ABC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E52ABC">
        <w:tc>
          <w:tcPr>
            <w:tcW w:w="2978" w:type="dxa"/>
            <w:vAlign w:val="center"/>
          </w:tcPr>
          <w:p w14:paraId="08CB2992" w14:textId="0B7C8DB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MATALGAPA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E52ABC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525BD0EB" w:rsidR="00D37F65" w:rsidRPr="0088160A" w:rsidRDefault="00BC557D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073DDBAE" w:rsidR="003B1F3D" w:rsidRPr="0088160A" w:rsidRDefault="003B1F3D" w:rsidP="00BD399C">
      <w:pPr>
        <w:spacing w:after="0"/>
        <w:jc w:val="both"/>
        <w:rPr>
          <w:rFonts w:ascii="Arial" w:hAnsi="Arial" w:cs="Arial"/>
        </w:rPr>
      </w:pPr>
    </w:p>
    <w:sectPr w:rsidR="003B1F3D" w:rsidRPr="0088160A" w:rsidSect="007B4A1B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5067" w14:textId="77777777" w:rsidR="007B4A1B" w:rsidRDefault="007B4A1B" w:rsidP="008A107A">
      <w:pPr>
        <w:spacing w:after="0" w:line="240" w:lineRule="auto"/>
      </w:pPr>
      <w:r>
        <w:separator/>
      </w:r>
    </w:p>
  </w:endnote>
  <w:endnote w:type="continuationSeparator" w:id="0">
    <w:p w14:paraId="5D3C2FE5" w14:textId="77777777" w:rsidR="007B4A1B" w:rsidRDefault="007B4A1B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2B68AD9C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8F28" w14:textId="77777777" w:rsidR="007B4A1B" w:rsidRDefault="007B4A1B" w:rsidP="008A107A">
      <w:pPr>
        <w:spacing w:after="0" w:line="240" w:lineRule="auto"/>
      </w:pPr>
      <w:r>
        <w:separator/>
      </w:r>
    </w:p>
  </w:footnote>
  <w:footnote w:type="continuationSeparator" w:id="0">
    <w:p w14:paraId="2A036062" w14:textId="77777777" w:rsidR="007B4A1B" w:rsidRDefault="007B4A1B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62A8729A" w:rsidR="008A107A" w:rsidRPr="008A107A" w:rsidRDefault="00BC45F6" w:rsidP="00BC45F6">
    <w:pPr>
      <w:tabs>
        <w:tab w:val="left" w:pos="4257"/>
        <w:tab w:val="center" w:pos="5400"/>
      </w:tabs>
      <w:jc w:val="center"/>
      <w:rPr>
        <w:rFonts w:ascii="Arial" w:hAnsi="Arial" w:cs="Arial"/>
        <w:b/>
        <w:u w:val="single"/>
      </w:rPr>
    </w:pPr>
    <w:r w:rsidRPr="002616D1">
      <w:rPr>
        <w:rFonts w:ascii="Arial" w:hAnsi="Arial" w:cs="Arial"/>
        <w:b/>
        <w:u w:val="single"/>
      </w:rPr>
      <w:t xml:space="preserve">Folleto para la presentación </w:t>
    </w:r>
    <w:r w:rsidR="008A107A" w:rsidRPr="002616D1">
      <w:rPr>
        <w:rFonts w:ascii="Arial" w:hAnsi="Arial" w:cs="Arial"/>
        <w:b/>
        <w:u w:val="single"/>
      </w:rPr>
      <w:t>de</w:t>
    </w:r>
    <w:r w:rsidR="008A107A" w:rsidRPr="0088160A">
      <w:rPr>
        <w:rFonts w:ascii="Arial" w:hAnsi="Arial" w:cs="Arial"/>
        <w:b/>
        <w:u w:val="single"/>
      </w:rPr>
      <w:t xml:space="preserve">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6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9F5"/>
    <w:multiLevelType w:val="hybridMultilevel"/>
    <w:tmpl w:val="6E226ED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07CD8"/>
    <w:multiLevelType w:val="hybridMultilevel"/>
    <w:tmpl w:val="B92A0A3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35DCB"/>
    <w:multiLevelType w:val="hybridMultilevel"/>
    <w:tmpl w:val="20D8734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32F6"/>
    <w:multiLevelType w:val="hybridMultilevel"/>
    <w:tmpl w:val="7B5A9F8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C1A15"/>
    <w:multiLevelType w:val="hybridMultilevel"/>
    <w:tmpl w:val="9FD06CE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02576"/>
    <w:multiLevelType w:val="hybridMultilevel"/>
    <w:tmpl w:val="B2424152"/>
    <w:lvl w:ilvl="0" w:tplc="7C680A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550492">
    <w:abstractNumId w:val="1"/>
  </w:num>
  <w:num w:numId="2" w16cid:durableId="1699114167">
    <w:abstractNumId w:val="2"/>
  </w:num>
  <w:num w:numId="3" w16cid:durableId="375740691">
    <w:abstractNumId w:val="9"/>
  </w:num>
  <w:num w:numId="4" w16cid:durableId="2014255902">
    <w:abstractNumId w:val="5"/>
  </w:num>
  <w:num w:numId="5" w16cid:durableId="2005208487">
    <w:abstractNumId w:val="7"/>
  </w:num>
  <w:num w:numId="6" w16cid:durableId="145828561">
    <w:abstractNumId w:val="8"/>
  </w:num>
  <w:num w:numId="7" w16cid:durableId="895242685">
    <w:abstractNumId w:val="6"/>
  </w:num>
  <w:num w:numId="8" w16cid:durableId="1030837817">
    <w:abstractNumId w:val="0"/>
  </w:num>
  <w:num w:numId="9" w16cid:durableId="631864163">
    <w:abstractNumId w:val="3"/>
  </w:num>
  <w:num w:numId="10" w16cid:durableId="168449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0605D"/>
    <w:rsid w:val="000600A6"/>
    <w:rsid w:val="00075FF4"/>
    <w:rsid w:val="00091125"/>
    <w:rsid w:val="000B67FB"/>
    <w:rsid w:val="000B75C8"/>
    <w:rsid w:val="000C556E"/>
    <w:rsid w:val="000F0BD0"/>
    <w:rsid w:val="00107D2E"/>
    <w:rsid w:val="001B12C5"/>
    <w:rsid w:val="001C5885"/>
    <w:rsid w:val="002040B4"/>
    <w:rsid w:val="00221BC2"/>
    <w:rsid w:val="00224A25"/>
    <w:rsid w:val="00243E3B"/>
    <w:rsid w:val="0024752F"/>
    <w:rsid w:val="002616D1"/>
    <w:rsid w:val="00272B11"/>
    <w:rsid w:val="00294F61"/>
    <w:rsid w:val="002B7E30"/>
    <w:rsid w:val="002D5B4F"/>
    <w:rsid w:val="0030749C"/>
    <w:rsid w:val="00327B08"/>
    <w:rsid w:val="00331698"/>
    <w:rsid w:val="003450D2"/>
    <w:rsid w:val="003643F3"/>
    <w:rsid w:val="003929BE"/>
    <w:rsid w:val="003B1F3D"/>
    <w:rsid w:val="003C7517"/>
    <w:rsid w:val="003D2BC2"/>
    <w:rsid w:val="003E0332"/>
    <w:rsid w:val="003E6C28"/>
    <w:rsid w:val="00403CB9"/>
    <w:rsid w:val="004371C7"/>
    <w:rsid w:val="004444CB"/>
    <w:rsid w:val="00480463"/>
    <w:rsid w:val="004D1CC3"/>
    <w:rsid w:val="00523150"/>
    <w:rsid w:val="005372F5"/>
    <w:rsid w:val="00542306"/>
    <w:rsid w:val="00587726"/>
    <w:rsid w:val="00602D5E"/>
    <w:rsid w:val="00604227"/>
    <w:rsid w:val="00605258"/>
    <w:rsid w:val="00646861"/>
    <w:rsid w:val="00664E5A"/>
    <w:rsid w:val="00683C4E"/>
    <w:rsid w:val="006A6CF8"/>
    <w:rsid w:val="00727915"/>
    <w:rsid w:val="00744B5C"/>
    <w:rsid w:val="00747CCA"/>
    <w:rsid w:val="00766B0C"/>
    <w:rsid w:val="007A2FEB"/>
    <w:rsid w:val="007B4A1B"/>
    <w:rsid w:val="007B661B"/>
    <w:rsid w:val="007D62A3"/>
    <w:rsid w:val="007E5284"/>
    <w:rsid w:val="007F7FCC"/>
    <w:rsid w:val="0081498D"/>
    <w:rsid w:val="00823C6A"/>
    <w:rsid w:val="00847ADB"/>
    <w:rsid w:val="0088160A"/>
    <w:rsid w:val="008A107A"/>
    <w:rsid w:val="008A2D68"/>
    <w:rsid w:val="008C4B6D"/>
    <w:rsid w:val="008F1906"/>
    <w:rsid w:val="008F304F"/>
    <w:rsid w:val="00903D5E"/>
    <w:rsid w:val="00907256"/>
    <w:rsid w:val="009140E2"/>
    <w:rsid w:val="00977C49"/>
    <w:rsid w:val="00982103"/>
    <w:rsid w:val="009927FD"/>
    <w:rsid w:val="009F1039"/>
    <w:rsid w:val="00A775DA"/>
    <w:rsid w:val="00AA33FB"/>
    <w:rsid w:val="00AB331D"/>
    <w:rsid w:val="00B728B3"/>
    <w:rsid w:val="00BC45F6"/>
    <w:rsid w:val="00BC557D"/>
    <w:rsid w:val="00BC6F3F"/>
    <w:rsid w:val="00BD399C"/>
    <w:rsid w:val="00BD71F9"/>
    <w:rsid w:val="00BF4E56"/>
    <w:rsid w:val="00C02E28"/>
    <w:rsid w:val="00C03ED1"/>
    <w:rsid w:val="00C0770B"/>
    <w:rsid w:val="00C12F5D"/>
    <w:rsid w:val="00C75D17"/>
    <w:rsid w:val="00C901C0"/>
    <w:rsid w:val="00CA0898"/>
    <w:rsid w:val="00CC45C3"/>
    <w:rsid w:val="00CF63DA"/>
    <w:rsid w:val="00D202EC"/>
    <w:rsid w:val="00D37F65"/>
    <w:rsid w:val="00D41B50"/>
    <w:rsid w:val="00D50EC6"/>
    <w:rsid w:val="00D66FEC"/>
    <w:rsid w:val="00D71274"/>
    <w:rsid w:val="00DB5469"/>
    <w:rsid w:val="00DC788D"/>
    <w:rsid w:val="00DD0B83"/>
    <w:rsid w:val="00E52ABC"/>
    <w:rsid w:val="00EA228B"/>
    <w:rsid w:val="00EB30C2"/>
    <w:rsid w:val="00EE70EC"/>
    <w:rsid w:val="00F052B9"/>
    <w:rsid w:val="00F26694"/>
    <w:rsid w:val="00F50216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12C5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kern w:val="0"/>
      <w:lang w:eastAsia="en-US"/>
      <w14:ligatures w14:val="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12C5"/>
    <w:rPr>
      <w:rFonts w:ascii="Arial" w:eastAsia="Arial" w:hAnsi="Arial" w:cs="Arial"/>
      <w:b/>
      <w:bCs/>
      <w:color w:val="000000"/>
      <w:kern w:val="2"/>
      <w:sz w:val="20"/>
      <w:szCs w:val="20"/>
      <w:lang w:eastAsia="es-N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14</cp:revision>
  <dcterms:created xsi:type="dcterms:W3CDTF">2024-02-08T17:54:00Z</dcterms:created>
  <dcterms:modified xsi:type="dcterms:W3CDTF">2024-02-19T22:01:00Z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