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73E5534E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0F7C39">
        <w:rPr>
          <w:rFonts w:ascii="Arial" w:hAnsi="Arial" w:cs="Arial"/>
          <w:b/>
        </w:rPr>
        <w:t>Ramos</w:t>
      </w:r>
      <w:r w:rsidR="000F7C39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aplica: </w:t>
      </w:r>
      <w:r w:rsidR="00681587">
        <w:rPr>
          <w:rFonts w:ascii="Arial" w:hAnsi="Arial" w:cs="Arial"/>
          <w:b/>
        </w:rPr>
        <w:t xml:space="preserve">Seguro de </w:t>
      </w:r>
      <w:r w:rsidR="00122086">
        <w:rPr>
          <w:rFonts w:ascii="Arial" w:hAnsi="Arial" w:cs="Arial"/>
          <w:b/>
        </w:rPr>
        <w:t>Avión</w:t>
      </w:r>
      <w:r w:rsidR="00CF2707">
        <w:rPr>
          <w:rFonts w:ascii="Arial" w:hAnsi="Arial" w:cs="Arial"/>
          <w:b/>
        </w:rPr>
        <w:t>.</w:t>
      </w:r>
      <w:r w:rsidR="00122086">
        <w:rPr>
          <w:rFonts w:ascii="Arial" w:hAnsi="Arial" w:cs="Arial"/>
          <w:b/>
        </w:rPr>
        <w:t xml:space="preserve"> </w:t>
      </w:r>
    </w:p>
    <w:p w14:paraId="077E8076" w14:textId="5469BF17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CF2707">
        <w:rPr>
          <w:rFonts w:ascii="Arial" w:hAnsi="Arial" w:cs="Arial"/>
          <w:b/>
        </w:rPr>
        <w:t>.</w:t>
      </w:r>
    </w:p>
    <w:p w14:paraId="3DFDE197" w14:textId="1D21C5FB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</w:t>
      </w:r>
      <w:r w:rsidR="0093231C">
        <w:rPr>
          <w:rFonts w:ascii="Arial" w:hAnsi="Arial" w:cs="Arial"/>
          <w:b/>
        </w:rPr>
        <w:t>2016</w:t>
      </w:r>
      <w:r w:rsidR="0093231C" w:rsidRPr="0093231C">
        <w:rPr>
          <w:rFonts w:ascii="Arial" w:hAnsi="Arial" w:cs="Arial"/>
          <w:b/>
        </w:rPr>
        <w:t>, el condicionado de su póliza y adendas</w:t>
      </w:r>
      <w:r w:rsidR="0093231C" w:rsidRPr="0093231C">
        <w:rPr>
          <w:rFonts w:ascii="Arial" w:hAnsi="Arial" w:cs="Arial"/>
        </w:rPr>
        <w:t xml:space="preserve"> ponemos en sus manos el presente folleto que contiene los </w:t>
      </w:r>
      <w:r w:rsidR="0093231C" w:rsidRPr="0093231C">
        <w:rPr>
          <w:rFonts w:ascii="Arial" w:hAnsi="Arial" w:cs="Arial"/>
          <w:b/>
        </w:rPr>
        <w:t>PROCEDIMIENTOS BÁSICOS</w:t>
      </w:r>
      <w:r w:rsidR="006A27D4">
        <w:rPr>
          <w:rFonts w:ascii="Arial" w:hAnsi="Arial" w:cs="Arial"/>
          <w:b/>
        </w:rPr>
        <w:t xml:space="preserve"> </w:t>
      </w:r>
      <w:r w:rsidR="0093231C" w:rsidRPr="0093231C">
        <w:rPr>
          <w:rFonts w:ascii="Arial" w:hAnsi="Arial" w:cs="Arial"/>
          <w:b/>
        </w:rPr>
        <w:t>PARA LA PRESENTACION DE RECLAMOS</w:t>
      </w:r>
      <w:r w:rsidR="0093231C" w:rsidRPr="0093231C">
        <w:rPr>
          <w:rFonts w:ascii="Arial" w:hAnsi="Arial" w:cs="Arial"/>
        </w:rPr>
        <w:t xml:space="preserve"> </w:t>
      </w:r>
      <w:r w:rsidR="0093231C" w:rsidRPr="0093231C">
        <w:rPr>
          <w:rFonts w:ascii="Arial" w:hAnsi="Arial" w:cs="Arial"/>
          <w:bCs/>
        </w:rPr>
        <w:t>en Seguros de</w:t>
      </w:r>
      <w:r w:rsidR="0093231C" w:rsidRPr="0093231C">
        <w:rPr>
          <w:rFonts w:ascii="Arial" w:hAnsi="Arial" w:cs="Arial"/>
        </w:rPr>
        <w:t xml:space="preserve"> Avión.</w:t>
      </w:r>
    </w:p>
    <w:p w14:paraId="652E46CF" w14:textId="77777777" w:rsidR="003B1F3D" w:rsidRPr="00A74304" w:rsidRDefault="003B1F3D" w:rsidP="00C12F5D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14:paraId="3B5F5B33" w14:textId="3F9BAE85" w:rsidR="003B1F3D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9B015E">
        <w:rPr>
          <w:rFonts w:ascii="Arial" w:hAnsi="Arial" w:cs="Arial"/>
          <w:b/>
        </w:rPr>
        <w:t>equisitos para presentar Reclamo de</w:t>
      </w:r>
      <w:r w:rsidR="0093231C">
        <w:rPr>
          <w:rFonts w:ascii="Arial" w:hAnsi="Arial" w:cs="Arial"/>
          <w:b/>
        </w:rPr>
        <w:t xml:space="preserve"> </w:t>
      </w:r>
      <w:r w:rsidR="005128FB">
        <w:rPr>
          <w:rFonts w:ascii="Arial" w:hAnsi="Arial" w:cs="Arial"/>
          <w:b/>
        </w:rPr>
        <w:t>SEGURO DE AVION</w:t>
      </w:r>
      <w:r w:rsidR="0093231C">
        <w:rPr>
          <w:rFonts w:ascii="Arial" w:hAnsi="Arial" w:cs="Arial"/>
          <w:b/>
        </w:rPr>
        <w:t>.</w:t>
      </w:r>
    </w:p>
    <w:p w14:paraId="453011BD" w14:textId="77777777" w:rsidR="004260F7" w:rsidRDefault="004260F7" w:rsidP="004260F7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5B121594" w14:textId="77777777" w:rsidR="00DC48B8" w:rsidRDefault="00DC48B8" w:rsidP="00DC48B8">
      <w:pPr>
        <w:spacing w:after="0"/>
        <w:jc w:val="both"/>
        <w:rPr>
          <w:rFonts w:ascii="Arial" w:hAnsi="Arial" w:cs="Arial"/>
          <w:bCs/>
          <w:iCs/>
        </w:rPr>
      </w:pPr>
    </w:p>
    <w:p w14:paraId="1A582D37" w14:textId="77777777" w:rsidR="00A74304" w:rsidRPr="00681587" w:rsidRDefault="00A74304" w:rsidP="00331F6B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163EB744" w14:textId="77D4B8B5" w:rsidR="003F4ABC" w:rsidRDefault="003F4ABC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aviso de siniestro</w:t>
      </w:r>
      <w:r w:rsidR="000F7C39">
        <w:rPr>
          <w:rFonts w:ascii="Arial" w:hAnsi="Arial" w:cs="Arial"/>
        </w:rPr>
        <w:t xml:space="preserve"> (Esto lo proporciona INISER)</w:t>
      </w:r>
      <w:r w:rsidR="00CF2707">
        <w:rPr>
          <w:rFonts w:ascii="Arial" w:hAnsi="Arial" w:cs="Arial"/>
        </w:rPr>
        <w:t>.</w:t>
      </w:r>
    </w:p>
    <w:p w14:paraId="3B8159AE" w14:textId="36BEF26A" w:rsidR="00331F6B" w:rsidRDefault="000F7C39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</w:t>
      </w:r>
      <w:r w:rsidR="00331F6B">
        <w:rPr>
          <w:rFonts w:ascii="Arial" w:hAnsi="Arial" w:cs="Arial"/>
        </w:rPr>
        <w:t xml:space="preserve">Certificado de </w:t>
      </w:r>
      <w:r w:rsidR="00EB2599">
        <w:rPr>
          <w:rFonts w:ascii="Arial" w:hAnsi="Arial" w:cs="Arial"/>
        </w:rPr>
        <w:t>Aeronavegabilidad</w:t>
      </w:r>
      <w:r w:rsidR="00CF2707">
        <w:rPr>
          <w:rFonts w:ascii="Arial" w:hAnsi="Arial" w:cs="Arial"/>
        </w:rPr>
        <w:t>.</w:t>
      </w:r>
    </w:p>
    <w:p w14:paraId="6C5A33E3" w14:textId="385AADEC" w:rsidR="00331F6B" w:rsidRDefault="000F7C39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</w:t>
      </w:r>
      <w:r w:rsidR="00EB2599">
        <w:rPr>
          <w:rFonts w:ascii="Arial" w:hAnsi="Arial" w:cs="Arial"/>
        </w:rPr>
        <w:t>icencia del Piloto</w:t>
      </w:r>
      <w:r w:rsidR="00A74304">
        <w:rPr>
          <w:rFonts w:ascii="Arial" w:hAnsi="Arial" w:cs="Arial"/>
        </w:rPr>
        <w:t xml:space="preserve"> y certificado médico aeronáutico.</w:t>
      </w:r>
    </w:p>
    <w:p w14:paraId="036315D3" w14:textId="15FDBDB1" w:rsidR="00F434C5" w:rsidRPr="00F434C5" w:rsidRDefault="00331F6B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incidencia por parte del </w:t>
      </w:r>
      <w:r w:rsidR="00167AAD">
        <w:rPr>
          <w:rFonts w:ascii="Arial" w:hAnsi="Arial" w:cs="Arial"/>
        </w:rPr>
        <w:t>piloto.</w:t>
      </w:r>
    </w:p>
    <w:p w14:paraId="1A831AB9" w14:textId="2BFC7ACD" w:rsidR="00F434C5" w:rsidRDefault="00F434C5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de horas totales de vuelo </w:t>
      </w:r>
      <w:r w:rsidR="00235EB4">
        <w:rPr>
          <w:rFonts w:ascii="Arial" w:hAnsi="Arial" w:cs="Arial"/>
        </w:rPr>
        <w:t>del piloto extendid</w:t>
      </w:r>
      <w:r w:rsidR="00C367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Aeronáutica Civil.</w:t>
      </w:r>
    </w:p>
    <w:p w14:paraId="14ED5768" w14:textId="09CEFF58" w:rsidR="00331F6B" w:rsidRDefault="00AF480B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los tres (3) últimos registros de </w:t>
      </w:r>
      <w:r w:rsidR="00331F6B">
        <w:rPr>
          <w:rFonts w:ascii="Arial" w:hAnsi="Arial" w:cs="Arial"/>
        </w:rPr>
        <w:t xml:space="preserve">bitácoras de </w:t>
      </w:r>
      <w:r w:rsidR="001442D4">
        <w:rPr>
          <w:rFonts w:ascii="Arial" w:hAnsi="Arial" w:cs="Arial"/>
        </w:rPr>
        <w:t xml:space="preserve">vuelo y </w:t>
      </w:r>
      <w:r w:rsidR="00331F6B">
        <w:rPr>
          <w:rFonts w:ascii="Arial" w:hAnsi="Arial" w:cs="Arial"/>
        </w:rPr>
        <w:t xml:space="preserve">mantenimiento </w:t>
      </w:r>
      <w:r w:rsidR="00F434C5">
        <w:rPr>
          <w:rFonts w:ascii="Arial" w:hAnsi="Arial" w:cs="Arial"/>
        </w:rPr>
        <w:t>de la nave.</w:t>
      </w:r>
    </w:p>
    <w:p w14:paraId="703EDF75" w14:textId="3C0A8266" w:rsidR="00331F6B" w:rsidRDefault="009C6AE6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480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to resulta de aeronáutica civil (original). </w:t>
      </w:r>
    </w:p>
    <w:p w14:paraId="370F91ED" w14:textId="6659F5ED" w:rsidR="00331F6B" w:rsidRDefault="00331F6B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/ cotización de reparación o reemplazo</w:t>
      </w:r>
      <w:r w:rsidR="00235EB4">
        <w:rPr>
          <w:rFonts w:ascii="Arial" w:hAnsi="Arial" w:cs="Arial"/>
        </w:rPr>
        <w:t xml:space="preserve"> (En caso de estar asegurado el casco).</w:t>
      </w:r>
    </w:p>
    <w:p w14:paraId="6B5E05D7" w14:textId="56668D52" w:rsidR="00331F6B" w:rsidRDefault="00331F6B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Perfil </w:t>
      </w:r>
      <w:r w:rsidR="00682448" w:rsidRPr="0088160A">
        <w:rPr>
          <w:rFonts w:ascii="Arial" w:hAnsi="Arial" w:cs="Arial"/>
        </w:rPr>
        <w:t xml:space="preserve">integral del Beneficiario Persona Natural y de su cédula de identidad ciudadana </w:t>
      </w:r>
      <w:r w:rsidR="00682448">
        <w:rPr>
          <w:rFonts w:ascii="Arial" w:hAnsi="Arial" w:cs="Arial"/>
        </w:rPr>
        <w:t>en</w:t>
      </w:r>
      <w:r w:rsidR="00682448" w:rsidRPr="0088160A">
        <w:rPr>
          <w:rFonts w:ascii="Arial" w:hAnsi="Arial" w:cs="Arial"/>
        </w:rPr>
        <w:t xml:space="preserve"> ambas caras</w:t>
      </w:r>
      <w:r w:rsidR="00B210C1">
        <w:rPr>
          <w:rFonts w:ascii="Arial" w:hAnsi="Arial" w:cs="Arial"/>
        </w:rPr>
        <w:t xml:space="preserve"> (Esto lo proporciona INISER)</w:t>
      </w:r>
      <w:r w:rsidR="00CF2707">
        <w:rPr>
          <w:rFonts w:ascii="Arial" w:hAnsi="Arial" w:cs="Arial"/>
        </w:rPr>
        <w:t>.</w:t>
      </w:r>
    </w:p>
    <w:p w14:paraId="7D9A8D20" w14:textId="216A7CD8" w:rsidR="00682448" w:rsidRPr="0088160A" w:rsidRDefault="00682448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</w:t>
      </w:r>
      <w:r w:rsidRPr="00437AEA">
        <w:rPr>
          <w:rFonts w:ascii="Arial" w:hAnsi="Arial" w:cs="Arial"/>
        </w:rPr>
        <w:t>integral del Beneficiario Persona Jurídica y de la cédula de identidad ciudadana a ambas caras del representante legal</w:t>
      </w:r>
      <w:r w:rsidR="00B210C1">
        <w:rPr>
          <w:rFonts w:ascii="Arial" w:hAnsi="Arial" w:cs="Arial"/>
        </w:rPr>
        <w:t xml:space="preserve"> (Esto lo proporciona INISER).</w:t>
      </w:r>
    </w:p>
    <w:p w14:paraId="1112F3A8" w14:textId="0D44249E" w:rsidR="00331F6B" w:rsidRPr="0088160A" w:rsidRDefault="000F7C39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331F6B" w:rsidRPr="0088160A">
        <w:rPr>
          <w:rFonts w:ascii="Arial" w:hAnsi="Arial" w:cs="Arial"/>
        </w:rPr>
        <w:t>opia certificada del poder general de representante legal para persona jurídica.</w:t>
      </w:r>
    </w:p>
    <w:p w14:paraId="1F1A32E6" w14:textId="0A3D7314" w:rsidR="00331F6B" w:rsidRPr="0088160A" w:rsidRDefault="000F7C39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331F6B" w:rsidRPr="0088160A">
        <w:rPr>
          <w:rFonts w:ascii="Arial" w:hAnsi="Arial" w:cs="Arial"/>
        </w:rPr>
        <w:t>opia de cédula RUC vigente, para persona jurídica.</w:t>
      </w:r>
    </w:p>
    <w:p w14:paraId="4B1F643E" w14:textId="61B036FD" w:rsidR="00331F6B" w:rsidRDefault="00331F6B" w:rsidP="00234F2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Cualquier documento e información adicional que </w:t>
      </w:r>
      <w:r w:rsidR="000F7C39">
        <w:rPr>
          <w:rFonts w:ascii="Arial" w:hAnsi="Arial" w:cs="Arial"/>
        </w:rPr>
        <w:t xml:space="preserve">el INISER </w:t>
      </w:r>
      <w:r w:rsidRPr="0088160A">
        <w:rPr>
          <w:rFonts w:ascii="Arial" w:hAnsi="Arial" w:cs="Arial"/>
        </w:rPr>
        <w:t>considere como soporte a su reclamación.</w:t>
      </w:r>
    </w:p>
    <w:p w14:paraId="43D28276" w14:textId="77777777" w:rsidR="00CF2707" w:rsidRDefault="00CF2707" w:rsidP="00CF2707">
      <w:pPr>
        <w:pStyle w:val="Prrafodelista"/>
        <w:spacing w:after="0"/>
        <w:jc w:val="both"/>
        <w:rPr>
          <w:rFonts w:ascii="Arial" w:hAnsi="Arial" w:cs="Arial"/>
        </w:rPr>
      </w:pPr>
    </w:p>
    <w:p w14:paraId="3866A695" w14:textId="77777777" w:rsidR="00AF6F6E" w:rsidRPr="00AF6F6E" w:rsidRDefault="00AF6F6E" w:rsidP="00AF6F6E">
      <w:pPr>
        <w:spacing w:after="0"/>
        <w:jc w:val="both"/>
        <w:rPr>
          <w:rFonts w:ascii="Arial" w:hAnsi="Arial" w:cs="Arial"/>
        </w:rPr>
      </w:pPr>
      <w:r w:rsidRPr="00AF6F6E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76F88DD9" w14:textId="77777777" w:rsidR="00AF6F6E" w:rsidRPr="00AF6F6E" w:rsidRDefault="00AF6F6E" w:rsidP="00AF6F6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8DE558E" w14:textId="42FF0DA2" w:rsidR="00A74304" w:rsidRPr="00A74304" w:rsidRDefault="00234F2F" w:rsidP="00A7430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3.1- </w:t>
      </w:r>
      <w:r w:rsidR="00A74304">
        <w:rPr>
          <w:rFonts w:ascii="Arial" w:hAnsi="Arial" w:cs="Arial"/>
          <w:b/>
        </w:rPr>
        <w:t>En caso de Responsabilidad Civil-</w:t>
      </w:r>
      <w:r w:rsidR="00A74304" w:rsidRPr="00A74304">
        <w:rPr>
          <w:rFonts w:ascii="Arial" w:hAnsi="Arial" w:cs="Arial"/>
          <w:b/>
        </w:rPr>
        <w:t xml:space="preserve"> </w:t>
      </w:r>
      <w:r w:rsidR="00A74304">
        <w:rPr>
          <w:rFonts w:ascii="Arial" w:hAnsi="Arial" w:cs="Arial"/>
          <w:b/>
        </w:rPr>
        <w:t>Además de los indicados en el inciso anterior presentar:</w:t>
      </w:r>
    </w:p>
    <w:p w14:paraId="3485238B" w14:textId="77777777" w:rsidR="00A74304" w:rsidRDefault="00A74304" w:rsidP="00234F2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daños materiales presentar cotización y/o presupuesto de los daños ocasionados por el accidente.</w:t>
      </w:r>
    </w:p>
    <w:p w14:paraId="72B1681B" w14:textId="7DE3C88C" w:rsidR="00A74304" w:rsidRDefault="00A74304" w:rsidP="00234F2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</w:t>
      </w:r>
      <w:r w:rsidR="00E04F45">
        <w:rPr>
          <w:rFonts w:ascii="Arial" w:hAnsi="Arial" w:cs="Arial"/>
        </w:rPr>
        <w:t>de lesiones al tripulante y terceras personas: epicrisis médica</w:t>
      </w:r>
      <w:r>
        <w:rPr>
          <w:rFonts w:ascii="Arial" w:hAnsi="Arial" w:cs="Arial"/>
        </w:rPr>
        <w:t>, recetas, facturas, honorarios médicos y hospitalización</w:t>
      </w:r>
      <w:r w:rsidR="00CF2707">
        <w:rPr>
          <w:rFonts w:ascii="Arial" w:hAnsi="Arial" w:cs="Arial"/>
        </w:rPr>
        <w:t>.</w:t>
      </w:r>
    </w:p>
    <w:p w14:paraId="1AF3C122" w14:textId="77777777" w:rsidR="00A74304" w:rsidRDefault="00A74304" w:rsidP="00234F2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fallecimiento del Piloto, presentar Declaratoria de Herederos debidamente inscrita en el Registro Público correspondiente.</w:t>
      </w:r>
    </w:p>
    <w:p w14:paraId="1444E96E" w14:textId="1F11752F" w:rsidR="00A74304" w:rsidRPr="0030220D" w:rsidRDefault="00A74304" w:rsidP="00234F2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EB0A75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1051DF88" w14:textId="77777777" w:rsidR="00331F6B" w:rsidRPr="00A74304" w:rsidRDefault="00331F6B" w:rsidP="00DB5469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14:paraId="1CD0372D" w14:textId="2691A157" w:rsidR="00A74304" w:rsidRDefault="005128FB" w:rsidP="00A7430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1F6B">
        <w:rPr>
          <w:rFonts w:ascii="Arial" w:hAnsi="Arial" w:cs="Arial"/>
          <w:b/>
        </w:rPr>
        <w:t xml:space="preserve">.- </w:t>
      </w:r>
      <w:r w:rsidR="00C75D17" w:rsidRPr="00DB5469">
        <w:rPr>
          <w:rFonts w:ascii="Arial" w:hAnsi="Arial" w:cs="Arial"/>
          <w:b/>
        </w:rPr>
        <w:t>R</w:t>
      </w:r>
      <w:r w:rsidR="009B015E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CF2707">
        <w:rPr>
          <w:rFonts w:ascii="Arial" w:hAnsi="Arial" w:cs="Arial"/>
          <w:b/>
        </w:rPr>
        <w:t>.</w:t>
      </w:r>
    </w:p>
    <w:p w14:paraId="3D760C26" w14:textId="74C0A03D" w:rsidR="00BF4E56" w:rsidRDefault="00224A25" w:rsidP="00A74304">
      <w:pPr>
        <w:spacing w:after="0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A15B50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342CE0F4" w14:textId="77777777" w:rsidR="00CF2707" w:rsidRDefault="00CF2707" w:rsidP="00A74304">
      <w:pPr>
        <w:spacing w:after="0"/>
        <w:jc w:val="both"/>
        <w:rPr>
          <w:rFonts w:ascii="Arial" w:hAnsi="Arial" w:cs="Arial"/>
          <w:bCs/>
        </w:rPr>
      </w:pPr>
    </w:p>
    <w:p w14:paraId="4676B958" w14:textId="77777777" w:rsidR="00DB5469" w:rsidRPr="00A74304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2"/>
          <w:szCs w:val="2"/>
        </w:rPr>
      </w:pPr>
    </w:p>
    <w:p w14:paraId="37AFA206" w14:textId="2D0833B2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</w:t>
      </w:r>
      <w:r w:rsidRPr="00DB5469">
        <w:rPr>
          <w:rFonts w:ascii="Arial" w:hAnsi="Arial" w:cs="Arial"/>
          <w:bCs/>
        </w:rPr>
        <w:lastRenderedPageBreak/>
        <w:t>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CF2707">
        <w:rPr>
          <w:rFonts w:ascii="Arial" w:hAnsi="Arial" w:cs="Arial"/>
          <w:b/>
          <w:bCs/>
        </w:rPr>
        <w:t>2298</w:t>
      </w:r>
      <w:r w:rsidRPr="00CF2707">
        <w:rPr>
          <w:rFonts w:ascii="Arial" w:eastAsia="Calibri" w:hAnsi="Arial" w:cs="Arial"/>
          <w:b/>
          <w:bCs/>
        </w:rPr>
        <w:t xml:space="preserve">2100 </w:t>
      </w:r>
      <w:r w:rsidR="009B015E" w:rsidRPr="00CF2707">
        <w:rPr>
          <w:rFonts w:ascii="Arial" w:eastAsia="Calibri" w:hAnsi="Arial" w:cs="Arial"/>
          <w:b/>
          <w:bCs/>
        </w:rPr>
        <w:t>o</w:t>
      </w:r>
      <w:r w:rsidRPr="00CF2707">
        <w:rPr>
          <w:rFonts w:ascii="Arial" w:eastAsia="Calibri" w:hAnsi="Arial" w:cs="Arial"/>
          <w:b/>
          <w:bCs/>
        </w:rPr>
        <w:t xml:space="preserve"> 7826-2900.</w:t>
      </w:r>
    </w:p>
    <w:p w14:paraId="0B12F005" w14:textId="1E1C2FCC" w:rsidR="007B661B" w:rsidRPr="0088160A" w:rsidRDefault="005128FB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B5469">
        <w:rPr>
          <w:rFonts w:ascii="Arial" w:hAnsi="Arial" w:cs="Arial"/>
          <w:b/>
        </w:rPr>
        <w:t xml:space="preserve">.- </w:t>
      </w:r>
      <w:r w:rsidR="007B661B" w:rsidRPr="0088160A">
        <w:rPr>
          <w:rFonts w:ascii="Arial" w:hAnsi="Arial" w:cs="Arial"/>
          <w:b/>
        </w:rPr>
        <w:t>I</w:t>
      </w:r>
      <w:r w:rsidR="009B015E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02A4978E" w:rsidR="007B661B" w:rsidRPr="005372F5" w:rsidRDefault="009C6AE6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>FOLLETO P</w:t>
      </w:r>
      <w:r w:rsidR="007B661B" w:rsidRPr="005372F5">
        <w:rPr>
          <w:rFonts w:ascii="Arial" w:hAnsi="Arial" w:cs="Arial"/>
          <w:b/>
        </w:rPr>
        <w:t xml:space="preserve">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A74304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E8B9F8B" w14:textId="0DEB2864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De conformidad al análisis del reclamo, </w:t>
      </w:r>
      <w:r w:rsidR="00A15B50">
        <w:rPr>
          <w:rFonts w:ascii="Arial" w:hAnsi="Arial" w:cs="Arial"/>
        </w:rPr>
        <w:t xml:space="preserve">el </w:t>
      </w:r>
      <w:r w:rsidRPr="0088160A">
        <w:rPr>
          <w:rFonts w:ascii="Arial" w:hAnsi="Arial" w:cs="Arial"/>
        </w:rPr>
        <w:t xml:space="preserve">INISER podrá solicitar al Asegurado documentos e información adicional, </w:t>
      </w:r>
      <w:r w:rsidR="00681587" w:rsidRPr="0088160A">
        <w:rPr>
          <w:rFonts w:ascii="Arial" w:hAnsi="Arial" w:cs="Arial"/>
        </w:rPr>
        <w:t>de acuerdo 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A74304" w:rsidRDefault="007B661B" w:rsidP="00C12F5D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3574F5B4" w14:textId="1CE1E387" w:rsidR="007B661B" w:rsidRPr="0088160A" w:rsidRDefault="00A15B50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 xml:space="preserve">INISER se coordinará con el Asegurado </w:t>
      </w:r>
      <w:r w:rsidR="0058544D">
        <w:rPr>
          <w:rFonts w:ascii="Arial" w:hAnsi="Arial" w:cs="Arial"/>
        </w:rPr>
        <w:t xml:space="preserve">o Intermediario de Seguros </w:t>
      </w:r>
      <w:r w:rsidR="007B661B" w:rsidRPr="0088160A">
        <w:rPr>
          <w:rFonts w:ascii="Arial" w:hAnsi="Arial" w:cs="Arial"/>
        </w:rPr>
        <w:t>para realizar Inspección de los daños.</w:t>
      </w:r>
    </w:p>
    <w:p w14:paraId="6302BE20" w14:textId="77777777" w:rsidR="007B661B" w:rsidRPr="00A74304" w:rsidRDefault="007B661B" w:rsidP="00C12F5D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B44B341" w14:textId="72748A26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B210C1">
        <w:rPr>
          <w:rFonts w:ascii="Arial" w:hAnsi="Arial" w:cs="Arial"/>
        </w:rPr>
        <w:t>los</w:t>
      </w:r>
      <w:r w:rsidR="00B210C1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B210C1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A74304" w:rsidRDefault="007B661B" w:rsidP="00C12F5D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A74304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4145902" w14:textId="77777777" w:rsidR="0093231C" w:rsidRDefault="0093231C" w:rsidP="0093231C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bookmarkStart w:id="0" w:name="_Hlk158478891"/>
      <w:r w:rsidRPr="0093231C">
        <w:rPr>
          <w:rFonts w:ascii="Arial" w:hAnsi="Arial" w:cs="Arial"/>
        </w:rPr>
        <w:t xml:space="preserve">al </w:t>
      </w:r>
      <w:r w:rsidRPr="0093231C">
        <w:rPr>
          <w:rFonts w:ascii="Arial" w:hAnsi="Arial" w:cs="Arial"/>
          <w:b/>
          <w:bCs/>
        </w:rPr>
        <w:t>n</w:t>
      </w:r>
      <w:r w:rsidRPr="0093231C">
        <w:rPr>
          <w:rFonts w:ascii="Arial" w:hAnsi="Arial" w:cs="Arial"/>
          <w:b/>
        </w:rPr>
        <w:t xml:space="preserve">úmero de teléfono 2255-7575 extensiones 3340, 3341, 3342 y 3825 </w:t>
      </w:r>
      <w:bookmarkEnd w:id="0"/>
      <w:r w:rsidRPr="0093231C">
        <w:rPr>
          <w:rFonts w:ascii="Arial" w:hAnsi="Arial" w:cs="Arial"/>
          <w:bCs/>
        </w:rPr>
        <w:t>o presentándose a la Gerencia</w:t>
      </w:r>
      <w:r w:rsidRPr="005372F5">
        <w:rPr>
          <w:rFonts w:ascii="Arial" w:hAnsi="Arial" w:cs="Arial"/>
          <w:bCs/>
        </w:rPr>
        <w:t xml:space="preserve"> de Atención de Reclamos ubicada en el Edificio C, Oficinas Centrales, </w:t>
      </w:r>
      <w:r>
        <w:rPr>
          <w:rFonts w:ascii="Arial" w:hAnsi="Arial" w:cs="Arial"/>
          <w:bCs/>
        </w:rPr>
        <w:t>K</w:t>
      </w:r>
      <w:r w:rsidRPr="005372F5">
        <w:rPr>
          <w:rFonts w:ascii="Arial" w:hAnsi="Arial" w:cs="Arial"/>
          <w:bCs/>
        </w:rPr>
        <w:t>m. 4 ½ carretera sur, Managua; o bien dirigirse a la Sucursal más cercana</w:t>
      </w:r>
      <w:r w:rsidRPr="0088160A">
        <w:rPr>
          <w:rFonts w:ascii="Arial" w:hAnsi="Arial" w:cs="Arial"/>
          <w:b/>
        </w:rPr>
        <w:t>.</w:t>
      </w:r>
    </w:p>
    <w:p w14:paraId="055F3064" w14:textId="77777777" w:rsidR="003C2EAB" w:rsidRPr="003C2EAB" w:rsidRDefault="003C2EAB" w:rsidP="003C2EAB">
      <w:pPr>
        <w:pStyle w:val="Prrafodelista"/>
        <w:rPr>
          <w:rFonts w:ascii="Arial" w:hAnsi="Arial" w:cs="Arial"/>
          <w:b/>
        </w:rPr>
      </w:pPr>
    </w:p>
    <w:p w14:paraId="4241E0D0" w14:textId="38BEB640" w:rsidR="003B1F3D" w:rsidRDefault="005128FB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3C2EAB">
        <w:rPr>
          <w:rFonts w:ascii="Arial" w:hAnsi="Arial" w:cs="Arial"/>
          <w:b/>
        </w:rPr>
        <w:t>ucursales para presentar reclamos</w:t>
      </w:r>
      <w:r w:rsidR="00CF2707">
        <w:rPr>
          <w:rFonts w:ascii="Arial" w:hAnsi="Arial" w:cs="Arial"/>
          <w:b/>
        </w:rPr>
        <w:t>.</w:t>
      </w:r>
    </w:p>
    <w:p w14:paraId="732340E5" w14:textId="77777777" w:rsidR="008A107A" w:rsidRPr="00A74304" w:rsidRDefault="008A107A" w:rsidP="00DB5469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9B015E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9B015E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9B015E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9B015E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75759CF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9B015E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9B015E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3C14085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9B015E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7911CF7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9B015E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9B015E">
        <w:tc>
          <w:tcPr>
            <w:tcW w:w="2978" w:type="dxa"/>
            <w:vAlign w:val="center"/>
          </w:tcPr>
          <w:p w14:paraId="08CB2992" w14:textId="2C5B03F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AF6F6E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9B015E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278F91BB" w:rsidR="00D37F65" w:rsidRPr="0088160A" w:rsidRDefault="00D125F4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517F4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93B" w14:textId="77777777" w:rsidR="00517F49" w:rsidRDefault="00517F49" w:rsidP="008A107A">
      <w:pPr>
        <w:spacing w:after="0" w:line="240" w:lineRule="auto"/>
      </w:pPr>
      <w:r>
        <w:separator/>
      </w:r>
    </w:p>
  </w:endnote>
  <w:endnote w:type="continuationSeparator" w:id="0">
    <w:p w14:paraId="3C30C33D" w14:textId="77777777" w:rsidR="00517F49" w:rsidRDefault="00517F49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44D2823E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4F2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4F2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6A95" w14:textId="77777777" w:rsidR="00517F49" w:rsidRDefault="00517F49" w:rsidP="008A107A">
      <w:pPr>
        <w:spacing w:after="0" w:line="240" w:lineRule="auto"/>
      </w:pPr>
      <w:r>
        <w:separator/>
      </w:r>
    </w:p>
  </w:footnote>
  <w:footnote w:type="continuationSeparator" w:id="0">
    <w:p w14:paraId="3F0D05F9" w14:textId="77777777" w:rsidR="00517F49" w:rsidRDefault="00517F49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437C2800" w:rsidR="008A107A" w:rsidRPr="008A107A" w:rsidRDefault="009C6AE6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38"/>
    <w:multiLevelType w:val="hybridMultilevel"/>
    <w:tmpl w:val="170EC1F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753"/>
    <w:multiLevelType w:val="hybridMultilevel"/>
    <w:tmpl w:val="59520E0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FE8"/>
    <w:multiLevelType w:val="hybridMultilevel"/>
    <w:tmpl w:val="A52E850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66E5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56"/>
    <w:multiLevelType w:val="hybridMultilevel"/>
    <w:tmpl w:val="DB94676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8175">
    <w:abstractNumId w:val="4"/>
  </w:num>
  <w:num w:numId="2" w16cid:durableId="1901286239">
    <w:abstractNumId w:val="5"/>
  </w:num>
  <w:num w:numId="3" w16cid:durableId="1451895988">
    <w:abstractNumId w:val="8"/>
  </w:num>
  <w:num w:numId="4" w16cid:durableId="953751485">
    <w:abstractNumId w:val="6"/>
  </w:num>
  <w:num w:numId="5" w16cid:durableId="1984044293">
    <w:abstractNumId w:val="3"/>
  </w:num>
  <w:num w:numId="6" w16cid:durableId="2101900425">
    <w:abstractNumId w:val="7"/>
  </w:num>
  <w:num w:numId="7" w16cid:durableId="204031165">
    <w:abstractNumId w:val="2"/>
  </w:num>
  <w:num w:numId="8" w16cid:durableId="774860418">
    <w:abstractNumId w:val="1"/>
  </w:num>
  <w:num w:numId="9" w16cid:durableId="44114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1125"/>
    <w:rsid w:val="000B75C8"/>
    <w:rsid w:val="000C556E"/>
    <w:rsid w:val="000F7C39"/>
    <w:rsid w:val="0010240B"/>
    <w:rsid w:val="00122086"/>
    <w:rsid w:val="001442D4"/>
    <w:rsid w:val="00167AAD"/>
    <w:rsid w:val="001C5885"/>
    <w:rsid w:val="00224A25"/>
    <w:rsid w:val="00234F2F"/>
    <w:rsid w:val="00235EB4"/>
    <w:rsid w:val="002F7EED"/>
    <w:rsid w:val="0030220D"/>
    <w:rsid w:val="00310E30"/>
    <w:rsid w:val="00310E66"/>
    <w:rsid w:val="00331F6B"/>
    <w:rsid w:val="003661AB"/>
    <w:rsid w:val="00391C72"/>
    <w:rsid w:val="003B0367"/>
    <w:rsid w:val="003B1F3D"/>
    <w:rsid w:val="003C2EAB"/>
    <w:rsid w:val="003C4FB6"/>
    <w:rsid w:val="003D2BC2"/>
    <w:rsid w:val="003E38B3"/>
    <w:rsid w:val="003F4ABC"/>
    <w:rsid w:val="004260F7"/>
    <w:rsid w:val="004F3B20"/>
    <w:rsid w:val="004F44F1"/>
    <w:rsid w:val="005128FB"/>
    <w:rsid w:val="00517F49"/>
    <w:rsid w:val="00527865"/>
    <w:rsid w:val="005372F5"/>
    <w:rsid w:val="00542306"/>
    <w:rsid w:val="0058544D"/>
    <w:rsid w:val="00644DEC"/>
    <w:rsid w:val="00646861"/>
    <w:rsid w:val="00681587"/>
    <w:rsid w:val="00682448"/>
    <w:rsid w:val="00683C4E"/>
    <w:rsid w:val="006A27D4"/>
    <w:rsid w:val="006A6CF8"/>
    <w:rsid w:val="00744B5C"/>
    <w:rsid w:val="0078496C"/>
    <w:rsid w:val="007B661B"/>
    <w:rsid w:val="007E5284"/>
    <w:rsid w:val="0088160A"/>
    <w:rsid w:val="00890C9B"/>
    <w:rsid w:val="008A107A"/>
    <w:rsid w:val="008C37E4"/>
    <w:rsid w:val="008F1906"/>
    <w:rsid w:val="008F6D49"/>
    <w:rsid w:val="009140E2"/>
    <w:rsid w:val="0093231C"/>
    <w:rsid w:val="00964F75"/>
    <w:rsid w:val="00970662"/>
    <w:rsid w:val="009A58D4"/>
    <w:rsid w:val="009B015E"/>
    <w:rsid w:val="009C6AE6"/>
    <w:rsid w:val="00A15B50"/>
    <w:rsid w:val="00A52038"/>
    <w:rsid w:val="00A74304"/>
    <w:rsid w:val="00AF480B"/>
    <w:rsid w:val="00AF6F6E"/>
    <w:rsid w:val="00B210C1"/>
    <w:rsid w:val="00B728B3"/>
    <w:rsid w:val="00BC2C9E"/>
    <w:rsid w:val="00BF4E56"/>
    <w:rsid w:val="00C03ED1"/>
    <w:rsid w:val="00C12F5D"/>
    <w:rsid w:val="00C36767"/>
    <w:rsid w:val="00C75D17"/>
    <w:rsid w:val="00C82E5A"/>
    <w:rsid w:val="00C901C0"/>
    <w:rsid w:val="00CA0898"/>
    <w:rsid w:val="00CA3BDB"/>
    <w:rsid w:val="00CF2707"/>
    <w:rsid w:val="00D125F4"/>
    <w:rsid w:val="00D332EF"/>
    <w:rsid w:val="00D37F65"/>
    <w:rsid w:val="00D41B50"/>
    <w:rsid w:val="00D50EC6"/>
    <w:rsid w:val="00D76F2C"/>
    <w:rsid w:val="00DB5469"/>
    <w:rsid w:val="00DC48B8"/>
    <w:rsid w:val="00E04F45"/>
    <w:rsid w:val="00E07EAC"/>
    <w:rsid w:val="00EB0A75"/>
    <w:rsid w:val="00EB2599"/>
    <w:rsid w:val="00F42BEA"/>
    <w:rsid w:val="00F434C5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34</cp:revision>
  <dcterms:created xsi:type="dcterms:W3CDTF">2024-01-11T21:58:00Z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